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7" w:type="dxa"/>
        <w:jc w:val="center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45"/>
      </w:tblGrid>
      <w:tr w:rsidR="00A743B1" w:rsidRPr="00C279F1" w14:paraId="70371A4A" w14:textId="77777777" w:rsidTr="002C4DB6">
        <w:trPr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FD1228" w14:textId="77777777" w:rsidR="00A743B1" w:rsidRPr="00A743B1" w:rsidRDefault="00A743B1" w:rsidP="00A743B1">
            <w:pPr>
              <w:overflowPunct/>
              <w:autoSpaceDE/>
              <w:autoSpaceDN/>
              <w:adjustRightInd/>
              <w:spacing w:after="200" w:line="276" w:lineRule="auto"/>
              <w:ind w:left="284"/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val="fr-BE" w:eastAsia="en-US"/>
              </w:rPr>
            </w:pPr>
            <w:r w:rsidRPr="00A743B1">
              <w:rPr>
                <w:rFonts w:asciiTheme="minorHAnsi" w:eastAsiaTheme="minorHAnsi" w:hAnsiTheme="minorHAnsi" w:cs="Arial"/>
                <w:b/>
                <w:sz w:val="26"/>
                <w:szCs w:val="26"/>
                <w:lang w:val="fr-FR" w:eastAsia="en-US"/>
              </w:rPr>
              <w:t xml:space="preserve">Formulaire de demande de prime additionnelle </w:t>
            </w:r>
            <w:r w:rsidRPr="00A743B1">
              <w:rPr>
                <w:rFonts w:asciiTheme="minorHAnsi" w:eastAsiaTheme="minorHAnsi" w:hAnsiTheme="minorHAnsi" w:cstheme="minorBidi"/>
                <w:b/>
                <w:sz w:val="26"/>
                <w:szCs w:val="26"/>
                <w:lang w:val="fr-BE" w:eastAsia="en-US"/>
              </w:rPr>
              <w:t>des emplois de fin de carrière</w:t>
            </w:r>
          </w:p>
          <w:p w14:paraId="5AAE6A76" w14:textId="77777777" w:rsidR="00A743B1" w:rsidRPr="00A743B1" w:rsidRDefault="00A743B1" w:rsidP="00A743B1">
            <w:pPr>
              <w:overflowPunct/>
              <w:autoSpaceDE/>
              <w:autoSpaceDN/>
              <w:adjustRightInd/>
              <w:jc w:val="center"/>
              <w:rPr>
                <w:rFonts w:asciiTheme="minorHAnsi" w:eastAsiaTheme="minorHAnsi" w:hAnsiTheme="minorHAnsi" w:cs="Arial"/>
                <w:sz w:val="22"/>
                <w:szCs w:val="22"/>
                <w:lang w:val="fr-BE" w:eastAsia="en-US"/>
              </w:rPr>
            </w:pPr>
          </w:p>
        </w:tc>
      </w:tr>
      <w:tr w:rsidR="00A743B1" w:rsidRPr="00A743B1" w14:paraId="4AEEB000" w14:textId="77777777" w:rsidTr="002C4DB6">
        <w:trPr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87888" w14:textId="77777777" w:rsidR="00A743B1" w:rsidRPr="00A743B1" w:rsidRDefault="00A743B1" w:rsidP="00A743B1">
            <w:pPr>
              <w:overflowPunct/>
              <w:autoSpaceDE/>
              <w:autoSpaceDN/>
              <w:adjustRightInd/>
              <w:jc w:val="center"/>
              <w:rPr>
                <w:rFonts w:ascii="Calibri" w:eastAsiaTheme="minorHAnsi" w:hAnsi="Calibri" w:cs="Calibri"/>
                <w:b/>
                <w:lang w:val="fr-FR" w:eastAsia="en-US"/>
              </w:rPr>
            </w:pPr>
          </w:p>
          <w:p w14:paraId="33349F65" w14:textId="77777777" w:rsidR="00A743B1" w:rsidRPr="00A743B1" w:rsidRDefault="00A743B1" w:rsidP="00A743B1">
            <w:pPr>
              <w:overflowPunct/>
              <w:autoSpaceDE/>
              <w:autoSpaceDN/>
              <w:adjustRightInd/>
              <w:jc w:val="center"/>
              <w:rPr>
                <w:rFonts w:ascii="Calibri" w:eastAsiaTheme="minorHAnsi" w:hAnsi="Calibri" w:cs="Calibri"/>
                <w:b/>
                <w:lang w:val="nl-BE" w:eastAsia="en-US"/>
              </w:rPr>
            </w:pPr>
            <w:proofErr w:type="spellStart"/>
            <w:r w:rsidRPr="00A743B1">
              <w:rPr>
                <w:rFonts w:ascii="Calibri" w:eastAsiaTheme="minorHAnsi" w:hAnsi="Calibri" w:cs="Calibri"/>
                <w:b/>
                <w:lang w:val="nl-BE" w:eastAsia="en-US"/>
              </w:rPr>
              <w:t>Données</w:t>
            </w:r>
            <w:proofErr w:type="spellEnd"/>
            <w:r w:rsidRPr="00A743B1">
              <w:rPr>
                <w:rFonts w:ascii="Calibri" w:eastAsiaTheme="minorHAnsi" w:hAnsi="Calibri" w:cs="Calibri"/>
                <w:b/>
                <w:lang w:val="nl-BE" w:eastAsia="en-US"/>
              </w:rPr>
              <w:t xml:space="preserve"> </w:t>
            </w:r>
            <w:proofErr w:type="spellStart"/>
            <w:r w:rsidRPr="00A743B1">
              <w:rPr>
                <w:rFonts w:ascii="Calibri" w:eastAsiaTheme="minorHAnsi" w:hAnsi="Calibri" w:cs="Calibri"/>
                <w:b/>
                <w:lang w:val="nl-BE" w:eastAsia="en-US"/>
              </w:rPr>
              <w:t>d'identification</w:t>
            </w:r>
            <w:proofErr w:type="spellEnd"/>
            <w:r w:rsidRPr="00A743B1">
              <w:rPr>
                <w:rFonts w:ascii="Calibri" w:eastAsiaTheme="minorHAnsi" w:hAnsi="Calibri" w:cs="Calibri"/>
                <w:b/>
                <w:lang w:val="nl-BE" w:eastAsia="en-US"/>
              </w:rPr>
              <w:t xml:space="preserve"> du </w:t>
            </w:r>
            <w:proofErr w:type="spellStart"/>
            <w:r w:rsidRPr="00A743B1">
              <w:rPr>
                <w:rFonts w:ascii="Calibri" w:eastAsiaTheme="minorHAnsi" w:hAnsi="Calibri" w:cs="Calibri"/>
                <w:b/>
                <w:lang w:val="nl-BE" w:eastAsia="en-US"/>
              </w:rPr>
              <w:t>salarié</w:t>
            </w:r>
            <w:proofErr w:type="spellEnd"/>
          </w:p>
          <w:p w14:paraId="04D3C30E" w14:textId="77777777" w:rsidR="00A743B1" w:rsidRPr="00A743B1" w:rsidRDefault="00A743B1" w:rsidP="00A743B1">
            <w:pPr>
              <w:overflowPunct/>
              <w:autoSpaceDE/>
              <w:autoSpaceDN/>
              <w:adjustRightInd/>
              <w:jc w:val="center"/>
              <w:rPr>
                <w:rFonts w:ascii="Calibri" w:eastAsiaTheme="minorHAnsi" w:hAnsi="Calibri" w:cs="Calibri"/>
                <w:lang w:val="nl-BE" w:eastAsia="en-US"/>
              </w:rPr>
            </w:pPr>
          </w:p>
        </w:tc>
      </w:tr>
      <w:tr w:rsidR="00A743B1" w:rsidRPr="00A743B1" w14:paraId="57426E83" w14:textId="77777777" w:rsidTr="002C4DB6">
        <w:trPr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E2C784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  <w:r w:rsidRPr="00A743B1">
              <w:rPr>
                <w:rFonts w:ascii="Calibri" w:eastAsiaTheme="minorHAnsi" w:hAnsi="Calibri" w:cs="Calibri"/>
                <w:lang w:val="nl-BE" w:eastAsia="en-US"/>
              </w:rPr>
              <w:t>Nom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40CF2CA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  <w:p w14:paraId="6FCAEF12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</w:tc>
      </w:tr>
      <w:tr w:rsidR="00A743B1" w:rsidRPr="00A743B1" w14:paraId="04BA74B5" w14:textId="77777777" w:rsidTr="002C4DB6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2A9683DD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  <w:r w:rsidRPr="00A743B1">
              <w:rPr>
                <w:rFonts w:ascii="Calibri" w:eastAsiaTheme="minorHAnsi" w:hAnsi="Calibri" w:cs="Calibri"/>
                <w:lang w:val="nl-BE" w:eastAsia="en-US"/>
              </w:rPr>
              <w:t xml:space="preserve">Numéro de </w:t>
            </w:r>
            <w:proofErr w:type="spellStart"/>
            <w:r w:rsidRPr="00A743B1">
              <w:rPr>
                <w:rFonts w:ascii="Calibri" w:eastAsiaTheme="minorHAnsi" w:hAnsi="Calibri" w:cs="Calibri"/>
                <w:lang w:val="nl-BE" w:eastAsia="en-US"/>
              </w:rPr>
              <w:t>registre</w:t>
            </w:r>
            <w:proofErr w:type="spellEnd"/>
            <w:r w:rsidRPr="00A743B1">
              <w:rPr>
                <w:rFonts w:ascii="Calibri" w:eastAsiaTheme="minorHAnsi" w:hAnsi="Calibri" w:cs="Calibri"/>
                <w:lang w:val="nl-BE" w:eastAsia="en-US"/>
              </w:rPr>
              <w:t xml:space="preserve"> </w:t>
            </w:r>
            <w:proofErr w:type="spellStart"/>
            <w:r w:rsidRPr="00A743B1">
              <w:rPr>
                <w:rFonts w:ascii="Calibri" w:eastAsiaTheme="minorHAnsi" w:hAnsi="Calibri" w:cs="Calibri"/>
                <w:lang w:val="nl-BE" w:eastAsia="en-US"/>
              </w:rPr>
              <w:t>national</w:t>
            </w:r>
            <w:proofErr w:type="spellEnd"/>
          </w:p>
          <w:p w14:paraId="6B4D7AD1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166D9359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</w:tc>
      </w:tr>
      <w:tr w:rsidR="00A743B1" w:rsidRPr="00C279F1" w14:paraId="41F97E45" w14:textId="77777777" w:rsidTr="002C4DB6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001C0026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fr-FR" w:eastAsia="en-US"/>
              </w:rPr>
            </w:pPr>
            <w:r w:rsidRPr="00A743B1">
              <w:rPr>
                <w:rFonts w:ascii="Calibri" w:eastAsiaTheme="minorHAnsi" w:hAnsi="Calibri" w:cs="Calibri"/>
                <w:lang w:val="fr-FR" w:eastAsia="en-US"/>
              </w:rPr>
              <w:t>Rue, nr, nr de boîte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D3E74B7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fr-FR" w:eastAsia="en-US"/>
              </w:rPr>
            </w:pPr>
          </w:p>
          <w:p w14:paraId="70107230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fr-FR" w:eastAsia="en-US"/>
              </w:rPr>
            </w:pPr>
          </w:p>
        </w:tc>
      </w:tr>
      <w:tr w:rsidR="00A743B1" w:rsidRPr="00A743B1" w14:paraId="6E3DE324" w14:textId="77777777" w:rsidTr="002C4DB6">
        <w:trPr>
          <w:jc w:val="center"/>
        </w:trPr>
        <w:tc>
          <w:tcPr>
            <w:tcW w:w="2552" w:type="dxa"/>
          </w:tcPr>
          <w:p w14:paraId="1B6DE706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fr-FR" w:eastAsia="en-US"/>
              </w:rPr>
            </w:pPr>
            <w:r w:rsidRPr="00A743B1">
              <w:rPr>
                <w:rFonts w:ascii="Calibri" w:eastAsiaTheme="minorHAnsi" w:hAnsi="Calibri" w:cs="Calibri"/>
                <w:lang w:val="fr-FR" w:eastAsia="en-US"/>
              </w:rPr>
              <w:t xml:space="preserve">Code postal et commune </w:t>
            </w:r>
          </w:p>
        </w:tc>
        <w:tc>
          <w:tcPr>
            <w:tcW w:w="6945" w:type="dxa"/>
          </w:tcPr>
          <w:p w14:paraId="62448F5E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fr-FR" w:eastAsia="en-US"/>
              </w:rPr>
            </w:pPr>
          </w:p>
          <w:p w14:paraId="7B3D0035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fr-FR" w:eastAsia="en-US"/>
              </w:rPr>
            </w:pPr>
          </w:p>
        </w:tc>
      </w:tr>
      <w:tr w:rsidR="00A743B1" w:rsidRPr="00A743B1" w14:paraId="6A723CA1" w14:textId="77777777" w:rsidTr="002C4DB6">
        <w:trPr>
          <w:jc w:val="center"/>
        </w:trPr>
        <w:tc>
          <w:tcPr>
            <w:tcW w:w="2552" w:type="dxa"/>
          </w:tcPr>
          <w:p w14:paraId="573FDFE0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  <w:proofErr w:type="spellStart"/>
            <w:r w:rsidRPr="00A743B1">
              <w:rPr>
                <w:rFonts w:ascii="Calibri" w:eastAsiaTheme="minorHAnsi" w:hAnsi="Calibri" w:cs="Calibri"/>
                <w:lang w:val="nl-BE" w:eastAsia="en-US"/>
              </w:rPr>
              <w:t>Adresse</w:t>
            </w:r>
            <w:proofErr w:type="spellEnd"/>
            <w:r w:rsidRPr="00A743B1">
              <w:rPr>
                <w:rFonts w:ascii="Calibri" w:eastAsiaTheme="minorHAnsi" w:hAnsi="Calibri" w:cs="Calibri"/>
                <w:lang w:val="nl-BE" w:eastAsia="en-US"/>
              </w:rPr>
              <w:t xml:space="preserve"> e-mail</w:t>
            </w:r>
          </w:p>
        </w:tc>
        <w:tc>
          <w:tcPr>
            <w:tcW w:w="6945" w:type="dxa"/>
          </w:tcPr>
          <w:p w14:paraId="487C81B2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  <w:p w14:paraId="6B886406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</w:tc>
      </w:tr>
      <w:tr w:rsidR="00A743B1" w:rsidRPr="00A743B1" w14:paraId="7478F3FA" w14:textId="77777777" w:rsidTr="002C4DB6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14:paraId="3B8CCF78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  <w:r w:rsidRPr="00A743B1">
              <w:rPr>
                <w:rFonts w:ascii="Calibri" w:eastAsiaTheme="minorHAnsi" w:hAnsi="Calibri" w:cs="Calibri"/>
                <w:lang w:val="nl-BE" w:eastAsia="en-US"/>
              </w:rPr>
              <w:t xml:space="preserve">Numéro de </w:t>
            </w:r>
            <w:proofErr w:type="spellStart"/>
            <w:r w:rsidRPr="00A743B1">
              <w:rPr>
                <w:rFonts w:ascii="Calibri" w:eastAsiaTheme="minorHAnsi" w:hAnsi="Calibri" w:cs="Calibri"/>
                <w:lang w:val="nl-BE" w:eastAsia="en-US"/>
              </w:rPr>
              <w:t>téléphone</w:t>
            </w:r>
            <w:proofErr w:type="spellEnd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4000669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  <w:p w14:paraId="3002BF7D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</w:tc>
      </w:tr>
      <w:tr w:rsidR="00A743B1" w:rsidRPr="00A743B1" w14:paraId="7F6F30CE" w14:textId="77777777" w:rsidTr="002C4DB6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14:paraId="5F34A84B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  <w:r w:rsidRPr="00A743B1">
              <w:rPr>
                <w:rFonts w:ascii="Calibri" w:eastAsiaTheme="minorHAnsi" w:hAnsi="Calibri" w:cs="Calibri"/>
                <w:lang w:val="nl-BE" w:eastAsia="en-US"/>
              </w:rPr>
              <w:t xml:space="preserve">Numéro de </w:t>
            </w:r>
            <w:proofErr w:type="spellStart"/>
            <w:r w:rsidRPr="00A743B1">
              <w:rPr>
                <w:rFonts w:ascii="Calibri" w:eastAsiaTheme="minorHAnsi" w:hAnsi="Calibri" w:cs="Calibri"/>
                <w:lang w:val="nl-BE" w:eastAsia="en-US"/>
              </w:rPr>
              <w:t>compte</w:t>
            </w:r>
            <w:proofErr w:type="spellEnd"/>
            <w:r w:rsidRPr="00A743B1">
              <w:rPr>
                <w:rFonts w:ascii="Calibri" w:eastAsiaTheme="minorHAnsi" w:hAnsi="Calibri" w:cs="Calibri"/>
                <w:lang w:val="nl-BE" w:eastAsia="en-US"/>
              </w:rPr>
              <w:t xml:space="preserve"> bancaire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229236F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  <w:p w14:paraId="7F411929" w14:textId="77777777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nl-BE" w:eastAsia="en-US"/>
              </w:rPr>
            </w:pPr>
          </w:p>
        </w:tc>
      </w:tr>
      <w:tr w:rsidR="00A743B1" w:rsidRPr="00346FA3" w14:paraId="6AFD9B2B" w14:textId="77777777" w:rsidTr="002C4DB6">
        <w:tblPrEx>
          <w:tblBorders>
            <w:bottom w:val="single" w:sz="4" w:space="0" w:color="auto"/>
          </w:tblBorders>
        </w:tblPrEx>
        <w:trPr>
          <w:trHeight w:val="2911"/>
          <w:jc w:val="center"/>
        </w:trPr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049CB" w14:textId="77777777" w:rsidR="00A743B1" w:rsidRPr="00A743B1" w:rsidRDefault="00A743B1" w:rsidP="00A743B1">
            <w:pPr>
              <w:overflowPunct/>
              <w:rPr>
                <w:rFonts w:ascii="Calibri" w:eastAsiaTheme="minorHAnsi" w:hAnsi="Calibri" w:cs="Calibri"/>
                <w:color w:val="000000"/>
                <w:lang w:val="fr-FR" w:eastAsia="en-US"/>
              </w:rPr>
            </w:pPr>
          </w:p>
          <w:p w14:paraId="710BCD6E" w14:textId="77777777" w:rsidR="00A743B1" w:rsidRPr="00A743B1" w:rsidRDefault="00A743B1" w:rsidP="00A743B1">
            <w:pPr>
              <w:overflowPunct/>
              <w:rPr>
                <w:rFonts w:ascii="Calibri" w:eastAsiaTheme="minorHAnsi" w:hAnsi="Calibri" w:cs="Calibri"/>
                <w:color w:val="000000"/>
                <w:lang w:val="fr-FR" w:eastAsia="en-US"/>
              </w:rPr>
            </w:pP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>Je demande le paiement de l'indemnité complémentaire pour crédit 4/5 temps de 86,05 € (indexée sur la base de la liaison des salaires à l'indice santé lissé) dans le cadre de la convention collective du 15 décembre 2023.</w:t>
            </w:r>
          </w:p>
          <w:p w14:paraId="6CD4E93F" w14:textId="77777777" w:rsidR="00A743B1" w:rsidRPr="00A743B1" w:rsidRDefault="00A743B1" w:rsidP="00A743B1">
            <w:pPr>
              <w:overflowPunct/>
              <w:rPr>
                <w:rFonts w:ascii="Calibri" w:eastAsiaTheme="minorHAnsi" w:hAnsi="Calibri" w:cs="Calibri"/>
                <w:color w:val="000000"/>
                <w:lang w:val="fr-FR" w:eastAsia="en-US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5"/>
              <w:gridCol w:w="4636"/>
            </w:tblGrid>
            <w:tr w:rsidR="00A743B1" w:rsidRPr="00A743B1" w14:paraId="23750236" w14:textId="77777777" w:rsidTr="00346FA3">
              <w:tc>
                <w:tcPr>
                  <w:tcW w:w="4635" w:type="dxa"/>
                </w:tcPr>
                <w:p w14:paraId="0A2A652E" w14:textId="77777777" w:rsidR="00346FA3" w:rsidRDefault="00A743B1" w:rsidP="00346FA3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contextualSpacing/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</w:pPr>
                  <w:proofErr w:type="spellStart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>J’ai</w:t>
                  </w:r>
                  <w:proofErr w:type="spellEnd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 xml:space="preserve"> 55 </w:t>
                  </w:r>
                  <w:proofErr w:type="spellStart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>ans</w:t>
                  </w:r>
                  <w:proofErr w:type="spellEnd"/>
                  <w:r w:rsidR="00346FA3"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 xml:space="preserve"> </w:t>
                  </w:r>
                </w:p>
                <w:p w14:paraId="64F1C8C6" w14:textId="77777777" w:rsidR="00346FA3" w:rsidRDefault="00346FA3" w:rsidP="00346FA3">
                  <w:pPr>
                    <w:overflowPunct/>
                    <w:autoSpaceDE/>
                    <w:autoSpaceDN/>
                    <w:adjustRightInd/>
                    <w:ind w:left="720"/>
                    <w:contextualSpacing/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</w:pPr>
                </w:p>
                <w:p w14:paraId="6FA1DE9E" w14:textId="7BA1D30C" w:rsidR="00346FA3" w:rsidRPr="00A743B1" w:rsidRDefault="00346FA3" w:rsidP="00346FA3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contextualSpacing/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</w:pPr>
                  <w:proofErr w:type="spellStart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>J’ai</w:t>
                  </w:r>
                  <w:proofErr w:type="spellEnd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 xml:space="preserve"> 60 </w:t>
                  </w:r>
                  <w:proofErr w:type="spellStart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>ans</w:t>
                  </w:r>
                  <w:proofErr w:type="spellEnd"/>
                </w:p>
                <w:p w14:paraId="3F05127E" w14:textId="2FE6352E" w:rsidR="00A743B1" w:rsidRPr="00A743B1" w:rsidRDefault="00A743B1" w:rsidP="00346FA3">
                  <w:pPr>
                    <w:overflowPunct/>
                    <w:autoSpaceDE/>
                    <w:autoSpaceDN/>
                    <w:adjustRightInd/>
                    <w:ind w:left="720"/>
                    <w:contextualSpacing/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</w:pPr>
                </w:p>
              </w:tc>
              <w:tc>
                <w:tcPr>
                  <w:tcW w:w="4636" w:type="dxa"/>
                </w:tcPr>
                <w:p w14:paraId="09F6284E" w14:textId="77777777" w:rsidR="00346FA3" w:rsidRDefault="00346FA3" w:rsidP="00346FA3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contextualSpacing/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</w:pPr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 xml:space="preserve">Je suis </w:t>
                  </w:r>
                  <w:proofErr w:type="spellStart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>un</w:t>
                  </w:r>
                  <w:proofErr w:type="spellEnd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 xml:space="preserve"> </w:t>
                  </w:r>
                  <w:proofErr w:type="spellStart"/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>ouvrier</w:t>
                  </w:r>
                  <w:proofErr w:type="spellEnd"/>
                </w:p>
                <w:p w14:paraId="48481D28" w14:textId="77777777" w:rsidR="00346FA3" w:rsidRPr="00A743B1" w:rsidRDefault="00346FA3" w:rsidP="00346FA3">
                  <w:pPr>
                    <w:overflowPunct/>
                    <w:autoSpaceDE/>
                    <w:autoSpaceDN/>
                    <w:adjustRightInd/>
                    <w:ind w:left="720"/>
                    <w:contextualSpacing/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</w:pPr>
                </w:p>
                <w:p w14:paraId="5D4743BB" w14:textId="77777777" w:rsidR="00346FA3" w:rsidRPr="00A743B1" w:rsidRDefault="00346FA3" w:rsidP="00346FA3">
                  <w:pPr>
                    <w:numPr>
                      <w:ilvl w:val="0"/>
                      <w:numId w:val="4"/>
                    </w:numPr>
                    <w:overflowPunct/>
                    <w:autoSpaceDE/>
                    <w:autoSpaceDN/>
                    <w:adjustRightInd/>
                    <w:contextualSpacing/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</w:pPr>
                  <w:r w:rsidRPr="00A743B1"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  <w:t>Je suis employé</w:t>
                  </w:r>
                </w:p>
                <w:p w14:paraId="5319E50D" w14:textId="77777777" w:rsidR="00A743B1" w:rsidRPr="00A743B1" w:rsidRDefault="00A743B1" w:rsidP="00346FA3">
                  <w:pPr>
                    <w:overflowPunct/>
                    <w:autoSpaceDE/>
                    <w:autoSpaceDN/>
                    <w:adjustRightInd/>
                    <w:ind w:left="720"/>
                    <w:contextualSpacing/>
                    <w:rPr>
                      <w:rFonts w:ascii="Calibri" w:eastAsiaTheme="minorHAnsi" w:hAnsi="Calibri" w:cs="Calibri"/>
                      <w:color w:val="000000"/>
                      <w:lang w:val="nl-BE" w:eastAsia="en-US"/>
                    </w:rPr>
                  </w:pPr>
                </w:p>
              </w:tc>
            </w:tr>
            <w:tr w:rsidR="00A743B1" w:rsidRPr="00A743B1" w14:paraId="77BA1BFB" w14:textId="77777777" w:rsidTr="00346FA3">
              <w:trPr>
                <w:trHeight w:val="80"/>
              </w:trPr>
              <w:tc>
                <w:tcPr>
                  <w:tcW w:w="9271" w:type="dxa"/>
                  <w:gridSpan w:val="2"/>
                </w:tcPr>
                <w:p w14:paraId="32A649FE" w14:textId="77777777" w:rsidR="00346FA3" w:rsidRDefault="00346FA3" w:rsidP="00346FA3">
                  <w:pPr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spacing w:after="160" w:line="259" w:lineRule="auto"/>
                    <w:contextualSpacing/>
                    <w:rPr>
                      <w:rFonts w:ascii="Calibri" w:eastAsiaTheme="minorHAnsi" w:hAnsi="Calibri" w:cs="Calibri"/>
                      <w:b/>
                      <w:bCs/>
                      <w:color w:val="000000"/>
                      <w:lang w:val="fr-FR" w:eastAsia="en-US"/>
                    </w:rPr>
                  </w:pPr>
                  <w:r w:rsidRPr="00A743B1">
                    <w:rPr>
                      <w:rFonts w:ascii="Calibri" w:eastAsiaTheme="minorHAnsi" w:hAnsi="Calibri" w:cs="Calibri"/>
                      <w:b/>
                      <w:bCs/>
                      <w:color w:val="000000"/>
                      <w:lang w:val="fr-FR" w:eastAsia="en-US"/>
                    </w:rPr>
                    <w:t>Je joins une copie du formulaire C62 de la RVA à titre de preuve (obligatoire)</w:t>
                  </w:r>
                </w:p>
                <w:p w14:paraId="696310C0" w14:textId="77777777" w:rsidR="00346FA3" w:rsidRDefault="00346FA3" w:rsidP="00346FA3">
                  <w:pPr>
                    <w:overflowPunct/>
                    <w:autoSpaceDE/>
                    <w:autoSpaceDN/>
                    <w:adjustRightInd/>
                    <w:spacing w:after="160" w:line="259" w:lineRule="auto"/>
                    <w:ind w:left="720"/>
                    <w:contextualSpacing/>
                    <w:rPr>
                      <w:rFonts w:ascii="Calibri" w:eastAsiaTheme="minorHAnsi" w:hAnsi="Calibri" w:cs="Calibri"/>
                      <w:b/>
                      <w:bCs/>
                      <w:color w:val="000000"/>
                      <w:lang w:val="fr-FR" w:eastAsia="en-US"/>
                    </w:rPr>
                  </w:pPr>
                </w:p>
                <w:p w14:paraId="3F609828" w14:textId="0911509C" w:rsidR="00A743B1" w:rsidRPr="00346FA3" w:rsidRDefault="00346FA3" w:rsidP="00346FA3">
                  <w:pPr>
                    <w:overflowPunct/>
                    <w:rPr>
                      <w:rFonts w:ascii="Calibri" w:eastAsiaTheme="minorHAnsi" w:hAnsi="Calibri" w:cs="Calibri"/>
                      <w:color w:val="000000"/>
                      <w:lang w:val="fr-FR" w:eastAsia="en-US"/>
                    </w:rPr>
                  </w:pPr>
                  <w:r w:rsidRPr="00A743B1">
                    <w:rPr>
                      <w:rFonts w:ascii="Calibri" w:eastAsiaTheme="minorHAnsi" w:hAnsi="Calibri" w:cs="Calibri"/>
                      <w:color w:val="000000"/>
                      <w:lang w:val="fr-FR" w:eastAsia="en-US"/>
                    </w:rPr>
                    <w:t>Si j'arrête ou modifie mon crédit-temps de manière anticipée, j'en informerai le Fonds Social pour l'agriculture et l’horticulture. Je sais que je commets une fraude si je ne le fais pas. Mon droit à l'allocation complémentaire s'éteint dès que j'arrête ou modifie mon crédit-temps à un autre niveau que le crédit-temps 4/5 (par exemple, le crédit-temps à mi-temps).</w:t>
                  </w:r>
                </w:p>
              </w:tc>
            </w:tr>
          </w:tbl>
          <w:p w14:paraId="50DAB557" w14:textId="77777777" w:rsidR="00A743B1" w:rsidRPr="00A743B1" w:rsidRDefault="00A743B1" w:rsidP="00A743B1">
            <w:pPr>
              <w:overflowPunct/>
              <w:rPr>
                <w:rFonts w:ascii="Calibri" w:eastAsiaTheme="minorHAnsi" w:hAnsi="Calibri" w:cs="Calibri"/>
                <w:color w:val="000000"/>
                <w:lang w:val="nl-BE" w:eastAsia="en-US"/>
              </w:rPr>
            </w:pPr>
          </w:p>
          <w:p w14:paraId="26EB363B" w14:textId="77777777" w:rsidR="00A743B1" w:rsidRPr="00A743B1" w:rsidRDefault="00346FA3" w:rsidP="00A743B1">
            <w:pPr>
              <w:overflowPunct/>
              <w:rPr>
                <w:rFonts w:ascii="Calibri" w:eastAsiaTheme="minorHAnsi" w:hAnsi="Calibri" w:cs="Calibri"/>
                <w:color w:val="000000"/>
                <w:lang w:val="nl-BE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nl-BE" w:eastAsia="en-US"/>
              </w:rPr>
              <w:pict w14:anchorId="3B420D17">
                <v:rect id="_x0000_i1025" style="width:0;height:1.5pt" o:hralign="center" o:hrstd="t" o:hr="t" fillcolor="#a0a0a0" stroked="f"/>
              </w:pict>
            </w:r>
          </w:p>
          <w:p w14:paraId="288C2AEF" w14:textId="77777777" w:rsidR="00A743B1" w:rsidRPr="00A743B1" w:rsidRDefault="00A743B1" w:rsidP="00A743B1">
            <w:pPr>
              <w:overflowPunct/>
              <w:autoSpaceDE/>
              <w:autoSpaceDN/>
              <w:adjustRightInd/>
              <w:jc w:val="center"/>
              <w:rPr>
                <w:rFonts w:ascii="Calibri" w:eastAsiaTheme="minorHAnsi" w:hAnsi="Calibri" w:cs="Calibri"/>
                <w:color w:val="FFFFFF"/>
                <w:lang w:val="fr-FR" w:eastAsia="en-US"/>
              </w:rPr>
            </w:pPr>
            <w:r w:rsidRPr="00A743B1">
              <w:rPr>
                <w:rFonts w:ascii="Calibri" w:eastAsiaTheme="minorHAnsi" w:hAnsi="Calibri" w:cs="Calibri"/>
                <w:color w:val="FFFFFF"/>
                <w:lang w:val="fr-FR" w:eastAsia="en-US"/>
              </w:rPr>
              <w:t>NVRAAG</w:t>
            </w:r>
          </w:p>
          <w:p w14:paraId="2457E0D4" w14:textId="77777777" w:rsidR="00A743B1" w:rsidRPr="00A743B1" w:rsidRDefault="00A743B1" w:rsidP="00A743B1">
            <w:pPr>
              <w:overflowPunct/>
              <w:autoSpaceDE/>
              <w:autoSpaceDN/>
              <w:adjustRightInd/>
              <w:jc w:val="center"/>
              <w:rPr>
                <w:rFonts w:ascii="Calibri" w:eastAsiaTheme="minorHAnsi" w:hAnsi="Calibri" w:cs="Calibri"/>
                <w:lang w:val="fr-FR" w:eastAsia="en-US"/>
              </w:rPr>
            </w:pPr>
            <w:r w:rsidRPr="00A743B1">
              <w:rPr>
                <w:rFonts w:ascii="Calibri" w:eastAsiaTheme="minorHAnsi" w:hAnsi="Calibri" w:cs="Calibri"/>
                <w:color w:val="707173"/>
                <w:lang w:val="fr-FR" w:eastAsia="en-US"/>
              </w:rPr>
              <w:t>INFORMATIONS COMPLÉMENTAIRES</w:t>
            </w:r>
            <w:r w:rsidRPr="00A743B1">
              <w:rPr>
                <w:rFonts w:ascii="Calibri" w:eastAsiaTheme="minorHAnsi" w:hAnsi="Calibri" w:cs="Calibri"/>
                <w:color w:val="707173"/>
                <w:lang w:val="fr-FR" w:eastAsia="en-US"/>
              </w:rPr>
              <w:br/>
            </w:r>
          </w:p>
          <w:p w14:paraId="5A58DBDD" w14:textId="77777777" w:rsidR="00A743B1" w:rsidRPr="00A743B1" w:rsidRDefault="00A743B1" w:rsidP="00A743B1">
            <w:pPr>
              <w:overflowPunct/>
              <w:rPr>
                <w:rFonts w:ascii="Calibri" w:eastAsiaTheme="minorHAnsi" w:hAnsi="Calibri" w:cs="Calibri"/>
                <w:color w:val="000000"/>
                <w:lang w:val="fr-FR" w:eastAsia="en-US"/>
              </w:rPr>
            </w:pP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 xml:space="preserve">Cette prime s'ajoute à la prime de crédit-temps que vous recevez de l'ONEM et est accordée par mois civil complet. Si vous recevez </w:t>
            </w:r>
            <w:r w:rsidRPr="00A743B1">
              <w:rPr>
                <w:rFonts w:ascii="Calibri" w:eastAsiaTheme="minorHAnsi" w:hAnsi="Calibri" w:cs="Calibri"/>
                <w:b/>
                <w:bCs/>
                <w:color w:val="000000"/>
                <w:lang w:val="fr-FR" w:eastAsia="en-US"/>
              </w:rPr>
              <w:t>un crédit-temps de l'ONEM sans en bénéficier</w:t>
            </w: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 xml:space="preserve">, vous n'avez </w:t>
            </w:r>
            <w:r w:rsidRPr="00A743B1">
              <w:rPr>
                <w:rFonts w:ascii="Calibri" w:eastAsiaTheme="minorHAnsi" w:hAnsi="Calibri" w:cs="Calibri"/>
                <w:b/>
                <w:bCs/>
                <w:color w:val="000000"/>
                <w:lang w:val="fr-FR" w:eastAsia="en-US"/>
              </w:rPr>
              <w:t>pas non plus droit à cette prime complémentaire</w:t>
            </w: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>. En cas de maladie ou d'incapacité de travail subséquente, nous continuerons à vous payer la prime de crédit-temps complémentaire aussi longtemps que vous continuerez à recevoir la prime de l'ONEM. Les prestations indûment versées seront récupérées.</w:t>
            </w:r>
          </w:p>
          <w:p w14:paraId="1DF785A1" w14:textId="77777777" w:rsidR="00A743B1" w:rsidRPr="00A743B1" w:rsidRDefault="00A743B1" w:rsidP="00A743B1">
            <w:pPr>
              <w:overflowPunct/>
              <w:rPr>
                <w:rFonts w:ascii="Calibri" w:eastAsiaTheme="minorHAnsi" w:hAnsi="Calibri" w:cs="Calibri"/>
                <w:color w:val="000000"/>
                <w:lang w:val="fr-FR" w:eastAsia="en-US"/>
              </w:rPr>
            </w:pPr>
          </w:p>
          <w:p w14:paraId="3BCE2AE2" w14:textId="77777777" w:rsidR="00A743B1" w:rsidRPr="00A743B1" w:rsidRDefault="00A743B1" w:rsidP="00A743B1">
            <w:pPr>
              <w:overflowPunct/>
              <w:rPr>
                <w:rFonts w:ascii="Calibri" w:eastAsiaTheme="minorHAnsi" w:hAnsi="Calibri" w:cs="Calibri"/>
                <w:color w:val="000000"/>
                <w:lang w:val="fr-FR" w:eastAsia="en-US"/>
              </w:rPr>
            </w:pP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 xml:space="preserve">La prime que nous vous versons est un montant net, considéré comme </w:t>
            </w:r>
            <w:r w:rsidRPr="00A743B1">
              <w:rPr>
                <w:rFonts w:ascii="Calibri" w:eastAsiaTheme="minorHAnsi" w:hAnsi="Calibri" w:cs="Calibri"/>
                <w:b/>
                <w:bCs/>
                <w:color w:val="000000"/>
                <w:lang w:val="fr-FR" w:eastAsia="en-US"/>
              </w:rPr>
              <w:t>un revenu de remplacement</w:t>
            </w: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 xml:space="preserve">. Elle fait </w:t>
            </w:r>
            <w:r w:rsidRPr="00A743B1">
              <w:rPr>
                <w:rFonts w:ascii="Calibri" w:eastAsiaTheme="minorHAnsi" w:hAnsi="Calibri" w:cs="Calibri"/>
                <w:b/>
                <w:bCs/>
                <w:color w:val="000000"/>
                <w:lang w:val="fr-FR" w:eastAsia="en-US"/>
              </w:rPr>
              <w:t>l'objet d'une fiche fiscale</w:t>
            </w: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 xml:space="preserve"> chaque année. Cette fiche tient compte des remboursements éventuels. Nous n'utilisons les données personnelles que vous nous fournissez que pour évaluer si vous avez droit à la prime supplémentaire pour crédit-temps et pour le traitement et le paiement corrects de votre dossier.</w:t>
            </w:r>
          </w:p>
          <w:p w14:paraId="6F4FFF2F" w14:textId="6F758223" w:rsidR="00A743B1" w:rsidRPr="00A743B1" w:rsidRDefault="00A743B1" w:rsidP="00A743B1">
            <w:pPr>
              <w:overflowPunct/>
              <w:autoSpaceDE/>
              <w:autoSpaceDN/>
              <w:adjustRightInd/>
              <w:rPr>
                <w:rFonts w:ascii="Calibri" w:eastAsiaTheme="minorHAnsi" w:hAnsi="Calibri" w:cs="Calibri"/>
                <w:lang w:val="fr-FR" w:eastAsia="en-US"/>
              </w:rPr>
            </w:pP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 xml:space="preserve">Nous ne les transmettons pas à des tiers et les conservons conformément aux dispositions légales. Vous pouvez nous faire part de toute modification par courrier électronique : </w:t>
            </w:r>
            <w:proofErr w:type="spellStart"/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>secr@</w:t>
            </w:r>
            <w:r w:rsidR="00C279F1">
              <w:rPr>
                <w:rFonts w:ascii="Calibri" w:eastAsiaTheme="minorHAnsi" w:hAnsi="Calibri" w:cs="Calibri"/>
                <w:color w:val="000000"/>
                <w:lang w:val="fr-FR" w:eastAsia="en-US"/>
              </w:rPr>
              <w:t>agrofond</w:t>
            </w:r>
            <w:r w:rsidRPr="00A743B1">
              <w:rPr>
                <w:rFonts w:ascii="Calibri" w:eastAsiaTheme="minorHAnsi" w:hAnsi="Calibri" w:cs="Calibri"/>
                <w:color w:val="000000"/>
                <w:lang w:val="fr-FR" w:eastAsia="en-US"/>
              </w:rPr>
              <w:t>s.be</w:t>
            </w:r>
            <w:r w:rsidRPr="00A743B1">
              <w:rPr>
                <w:rFonts w:ascii="Calibri" w:eastAsiaTheme="minorHAnsi" w:hAnsi="Calibri" w:cs="Calibri"/>
                <w:color w:val="FFFFFF"/>
                <w:lang w:val="fr-FR" w:eastAsia="en-US"/>
              </w:rPr>
              <w:t>FORMULIER</w:t>
            </w:r>
            <w:proofErr w:type="spellEnd"/>
          </w:p>
        </w:tc>
      </w:tr>
    </w:tbl>
    <w:p w14:paraId="1A95436F" w14:textId="2A10F4F3" w:rsidR="001520EB" w:rsidRPr="00A743B1" w:rsidRDefault="001520EB" w:rsidP="00966C53">
      <w:pPr>
        <w:spacing w:line="312" w:lineRule="exact"/>
        <w:rPr>
          <w:lang w:val="fr-FR"/>
        </w:rPr>
      </w:pPr>
    </w:p>
    <w:p w14:paraId="6B48B677" w14:textId="77777777" w:rsidR="00DC37CE" w:rsidRPr="00A743B1" w:rsidRDefault="00DC37CE" w:rsidP="001520EB">
      <w:pPr>
        <w:rPr>
          <w:lang w:val="fr-FR"/>
        </w:rPr>
      </w:pPr>
    </w:p>
    <w:sectPr w:rsidR="00DC37CE" w:rsidRPr="00A743B1" w:rsidSect="00290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991" w:bottom="1417" w:left="851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81ED" w14:textId="77777777" w:rsidR="00A56ED2" w:rsidRDefault="00A56ED2" w:rsidP="00E817AF">
      <w:r>
        <w:separator/>
      </w:r>
    </w:p>
  </w:endnote>
  <w:endnote w:type="continuationSeparator" w:id="0">
    <w:p w14:paraId="6B060335" w14:textId="77777777" w:rsidR="00A56ED2" w:rsidRDefault="00A56ED2" w:rsidP="00E8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8833" w14:textId="77777777" w:rsidR="00C279F1" w:rsidRDefault="00C279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5CDD" w14:textId="77777777" w:rsidR="00A56ED2" w:rsidRPr="00EA1A8A" w:rsidRDefault="00346FA3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48D42559">
        <v:rect id="_x0000_i1026" style="width:0;height:1.5pt" o:hralign="center" o:hrstd="t" o:hr="t" fillcolor="#aca899" stroked="f"/>
      </w:pict>
    </w:r>
  </w:p>
  <w:p w14:paraId="7FC345DA" w14:textId="77777777" w:rsidR="00A56ED2" w:rsidRPr="00346FA3" w:rsidRDefault="00A56ED2" w:rsidP="00346FA3">
    <w:pPr>
      <w:pStyle w:val="Voettekst"/>
      <w:tabs>
        <w:tab w:val="clear" w:pos="4536"/>
        <w:tab w:val="clear" w:pos="9072"/>
      </w:tabs>
      <w:jc w:val="center"/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46FA3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46FA3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46FA3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46FA3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46FA3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b6a, 3000 Leuven – E-mail: secr@agrofonds.be – </w:t>
    </w:r>
    <w:proofErr w:type="gramStart"/>
    <w:r w:rsidRPr="00346FA3">
      <w:rPr>
        <w:rFonts w:ascii="Arial" w:eastAsiaTheme="majorEastAsia" w:hAnsi="Arial" w:cs="Arial"/>
        <w:color w:val="EAB200"/>
        <w:sz w:val="18"/>
        <w:szCs w:val="18"/>
        <w:lang w:val="en-US"/>
      </w:rPr>
      <w:t>website :</w:t>
    </w:r>
    <w:proofErr w:type="gramEnd"/>
    <w:r w:rsidRPr="00346FA3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</w:t>
    </w:r>
    <w:hyperlink r:id="rId1" w:history="1">
      <w:r w:rsidRPr="00346FA3">
        <w:rPr>
          <w:rStyle w:val="Hyperlink"/>
          <w:rFonts w:ascii="Arial" w:eastAsiaTheme="majorEastAsia" w:hAnsi="Arial" w:cs="Arial"/>
          <w:color w:val="EAB200"/>
          <w:sz w:val="18"/>
          <w:szCs w:val="18"/>
          <w:u w:val="none"/>
          <w:lang w:val="en-US"/>
        </w:rPr>
        <w:t>www.fonds-landbouw.be</w:t>
      </w:r>
    </w:hyperlink>
  </w:p>
  <w:p w14:paraId="015BB10D" w14:textId="3B8454BE" w:rsidR="00A56ED2" w:rsidRPr="004A0070" w:rsidRDefault="00A56ED2" w:rsidP="00346FA3">
    <w:pPr>
      <w:pStyle w:val="Voettekst"/>
      <w:tabs>
        <w:tab w:val="clear" w:pos="4536"/>
        <w:tab w:val="clear" w:pos="9072"/>
      </w:tabs>
      <w:jc w:val="center"/>
      <w:rPr>
        <w:rFonts w:ascii="Arial" w:eastAsiaTheme="majorEastAsia" w:hAnsi="Arial" w:cs="Arial"/>
        <w:color w:val="EAB200"/>
        <w:sz w:val="18"/>
        <w:szCs w:val="18"/>
      </w:rPr>
    </w:pPr>
    <w:r>
      <w:rPr>
        <w:rFonts w:ascii="Arial" w:eastAsiaTheme="majorEastAsia" w:hAnsi="Arial" w:cs="Arial"/>
        <w:color w:val="EAB200"/>
        <w:sz w:val="18"/>
        <w:szCs w:val="18"/>
      </w:rPr>
      <w:t>Tel.: 016 24 70 70</w:t>
    </w:r>
    <w:r w:rsidRPr="004A0070">
      <w:rPr>
        <w:rFonts w:ascii="Arial" w:eastAsiaTheme="majorEastAsia" w:hAnsi="Arial" w:cs="Arial"/>
        <w:color w:val="EAB200"/>
        <w:sz w:val="18"/>
        <w:szCs w:val="18"/>
      </w:rPr>
      <w:t xml:space="preserve"> (enkel tijdens de voormiddag/</w:t>
    </w:r>
    <w:proofErr w:type="spellStart"/>
    <w:r w:rsidRPr="004A0070">
      <w:rPr>
        <w:rFonts w:ascii="Arial" w:eastAsiaTheme="majorEastAsia" w:hAnsi="Arial" w:cs="Arial"/>
        <w:color w:val="EAB200"/>
        <w:sz w:val="18"/>
        <w:szCs w:val="18"/>
      </w:rPr>
      <w:t>uniquemen</w:t>
    </w:r>
    <w:r>
      <w:rPr>
        <w:rFonts w:ascii="Arial" w:eastAsiaTheme="majorEastAsia" w:hAnsi="Arial" w:cs="Arial"/>
        <w:color w:val="EAB200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>)</w:t>
    </w:r>
  </w:p>
  <w:p w14:paraId="35A3EA5C" w14:textId="5EB3DB82" w:rsidR="00A56ED2" w:rsidRPr="004A0070" w:rsidRDefault="00A56ED2" w:rsidP="00346FA3">
    <w:pPr>
      <w:pStyle w:val="Voettekst"/>
      <w:tabs>
        <w:tab w:val="clear" w:pos="4536"/>
        <w:tab w:val="clear" w:pos="9072"/>
      </w:tabs>
      <w:jc w:val="center"/>
      <w:rPr>
        <w:rFonts w:ascii="Arial" w:hAnsi="Arial" w:cs="Arial"/>
        <w:color w:val="EAB200"/>
        <w:sz w:val="18"/>
        <w:szCs w:val="18"/>
      </w:rPr>
    </w:pPr>
    <w:r w:rsidRPr="004A0070">
      <w:rPr>
        <w:rFonts w:ascii="Arial" w:eastAsiaTheme="majorEastAsia" w:hAnsi="Arial" w:cs="Arial"/>
        <w:color w:val="EAB200"/>
        <w:sz w:val="18"/>
        <w:szCs w:val="18"/>
      </w:rPr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32C2" w14:textId="77777777" w:rsidR="00C279F1" w:rsidRDefault="00C279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D576" w14:textId="77777777" w:rsidR="00A56ED2" w:rsidRDefault="00A56ED2" w:rsidP="00E817AF">
      <w:r>
        <w:separator/>
      </w:r>
    </w:p>
  </w:footnote>
  <w:footnote w:type="continuationSeparator" w:id="0">
    <w:p w14:paraId="68070DA1" w14:textId="77777777" w:rsidR="00A56ED2" w:rsidRDefault="00A56ED2" w:rsidP="00E8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80EE" w14:textId="77777777" w:rsidR="00C279F1" w:rsidRDefault="00C279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231A" w14:textId="77777777" w:rsidR="00A56ED2" w:rsidRDefault="00A56ED2" w:rsidP="00002203">
    <w:pPr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A56ED2" w14:paraId="4F118759" w14:textId="77777777" w:rsidTr="00A56ED2">
      <w:tc>
        <w:tcPr>
          <w:tcW w:w="2127" w:type="dxa"/>
        </w:tcPr>
        <w:p w14:paraId="57706161" w14:textId="77777777" w:rsidR="00A56ED2" w:rsidRDefault="00A56ED2" w:rsidP="00A56ED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4BF4A7E2" wp14:editId="03D96412">
                <wp:extent cx="1026000" cy="381600"/>
                <wp:effectExtent l="0" t="0" r="3175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0D54A447" w14:textId="77777777" w:rsidR="00A56ED2" w:rsidRPr="00B923D8" w:rsidRDefault="00A56ED2" w:rsidP="00A56ED2">
          <w:pPr>
            <w:jc w:val="center"/>
            <w:rPr>
              <w:rFonts w:ascii="Arial" w:hAnsi="Arial" w:cs="Arial"/>
              <w:color w:val="FFC000"/>
            </w:rPr>
          </w:pPr>
          <w:r w:rsidRPr="00B923D8">
            <w:rPr>
              <w:rFonts w:ascii="Arial" w:hAnsi="Arial" w:cs="Arial"/>
              <w:color w:val="FFC000"/>
            </w:rPr>
            <w:t>Waarborg en Sociaal Fonds voor de Landbouw</w:t>
          </w:r>
        </w:p>
        <w:p w14:paraId="032EE9B3" w14:textId="77777777" w:rsidR="00A56ED2" w:rsidRPr="00A56ED2" w:rsidRDefault="00A56ED2" w:rsidP="003F1074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A56ED2">
            <w:rPr>
              <w:rFonts w:ascii="Arial" w:hAnsi="Arial" w:cs="Arial"/>
              <w:color w:val="FFC000"/>
              <w:lang w:val="fr-FR"/>
            </w:rPr>
            <w:t>Fonds Social et de Garantie pour l’Agriculture</w:t>
          </w:r>
        </w:p>
      </w:tc>
      <w:tc>
        <w:tcPr>
          <w:tcW w:w="2410" w:type="dxa"/>
        </w:tcPr>
        <w:p w14:paraId="39C82A74" w14:textId="77777777" w:rsidR="00A56ED2" w:rsidRDefault="00A56ED2" w:rsidP="00A56ED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45E0A748" wp14:editId="567E5D75">
                <wp:extent cx="1072800" cy="3708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823EB1" w14:textId="77777777" w:rsidR="00A56ED2" w:rsidRDefault="00A56ED2" w:rsidP="00002203">
    <w:pPr>
      <w:pStyle w:val="Koptekst"/>
      <w:tabs>
        <w:tab w:val="clear" w:pos="4536"/>
        <w:tab w:val="clear" w:pos="9072"/>
      </w:tabs>
    </w:pPr>
  </w:p>
  <w:p w14:paraId="15ABF295" w14:textId="77777777" w:rsidR="00A56ED2" w:rsidRDefault="00A56E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06F3" w14:textId="77777777" w:rsidR="00C279F1" w:rsidRDefault="00C279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1504B"/>
    <w:multiLevelType w:val="hybridMultilevel"/>
    <w:tmpl w:val="062E7F6A"/>
    <w:lvl w:ilvl="0" w:tplc="71207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0A33"/>
    <w:multiLevelType w:val="hybridMultilevel"/>
    <w:tmpl w:val="095EAD30"/>
    <w:lvl w:ilvl="0" w:tplc="71207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111F6"/>
    <w:multiLevelType w:val="multilevel"/>
    <w:tmpl w:val="8458B162"/>
    <w:lvl w:ilvl="0">
      <w:start w:val="1"/>
      <w:numFmt w:val="bullet"/>
      <w:lvlText w:val=""/>
      <w:lvlJc w:val="left"/>
      <w:pPr>
        <w:ind w:left="3545" w:hanging="284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4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4" w:hanging="360"/>
      </w:pPr>
      <w:rPr>
        <w:rFonts w:ascii="Wingdings" w:hAnsi="Wingdings" w:hint="default"/>
      </w:rPr>
    </w:lvl>
  </w:abstractNum>
  <w:abstractNum w:abstractNumId="3" w15:restartNumberingAfterBreak="0">
    <w:nsid w:val="6ED2322E"/>
    <w:multiLevelType w:val="multilevel"/>
    <w:tmpl w:val="8284A378"/>
    <w:lvl w:ilvl="0">
      <w:start w:val="1"/>
      <w:numFmt w:val="none"/>
      <w:lvlText w:val=""/>
      <w:legacy w:legacy="1" w:legacySpace="120" w:legacyIndent="284"/>
      <w:lvlJc w:val="left"/>
      <w:pPr>
        <w:ind w:left="3545" w:hanging="284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4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4" w:hanging="360"/>
      </w:pPr>
      <w:rPr>
        <w:rFonts w:ascii="Wingdings" w:hAnsi="Wingdings" w:hint="default"/>
      </w:rPr>
    </w:lvl>
  </w:abstractNum>
  <w:num w:numId="1" w16cid:durableId="2084570042">
    <w:abstractNumId w:val="3"/>
  </w:num>
  <w:num w:numId="2" w16cid:durableId="1628199716">
    <w:abstractNumId w:val="2"/>
  </w:num>
  <w:num w:numId="3" w16cid:durableId="149295955">
    <w:abstractNumId w:val="0"/>
  </w:num>
  <w:num w:numId="4" w16cid:durableId="203607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0207DE"/>
    <w:rsid w:val="00086C3A"/>
    <w:rsid w:val="000A0DEB"/>
    <w:rsid w:val="000C173A"/>
    <w:rsid w:val="000F5440"/>
    <w:rsid w:val="001520EB"/>
    <w:rsid w:val="00184B62"/>
    <w:rsid w:val="001C3F34"/>
    <w:rsid w:val="001D386F"/>
    <w:rsid w:val="001E1984"/>
    <w:rsid w:val="00281AA8"/>
    <w:rsid w:val="0028762C"/>
    <w:rsid w:val="00290943"/>
    <w:rsid w:val="00346FA3"/>
    <w:rsid w:val="0038422B"/>
    <w:rsid w:val="003D3F26"/>
    <w:rsid w:val="003F1074"/>
    <w:rsid w:val="00430D0E"/>
    <w:rsid w:val="00483A74"/>
    <w:rsid w:val="004A0070"/>
    <w:rsid w:val="004D3D7C"/>
    <w:rsid w:val="00550FEF"/>
    <w:rsid w:val="00610489"/>
    <w:rsid w:val="006755C1"/>
    <w:rsid w:val="006936DB"/>
    <w:rsid w:val="00715DA8"/>
    <w:rsid w:val="0074280E"/>
    <w:rsid w:val="00877DFA"/>
    <w:rsid w:val="008A0E0E"/>
    <w:rsid w:val="00905581"/>
    <w:rsid w:val="00940E18"/>
    <w:rsid w:val="00966C53"/>
    <w:rsid w:val="009F3A3B"/>
    <w:rsid w:val="00A56ED2"/>
    <w:rsid w:val="00A743B1"/>
    <w:rsid w:val="00B923D8"/>
    <w:rsid w:val="00BB3FB9"/>
    <w:rsid w:val="00BD4154"/>
    <w:rsid w:val="00C279F1"/>
    <w:rsid w:val="00D254FC"/>
    <w:rsid w:val="00D950E9"/>
    <w:rsid w:val="00DA0EF8"/>
    <w:rsid w:val="00DC37CE"/>
    <w:rsid w:val="00E10C2F"/>
    <w:rsid w:val="00E11801"/>
    <w:rsid w:val="00E817AF"/>
    <w:rsid w:val="00EA1A8A"/>
    <w:rsid w:val="00EA2F97"/>
    <w:rsid w:val="00EC49F9"/>
    <w:rsid w:val="00F40A20"/>
    <w:rsid w:val="00F43870"/>
    <w:rsid w:val="00F55905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  <w14:docId w14:val="411175B7"/>
  <w15:docId w15:val="{70D197D0-A222-45AB-A622-4F07087E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E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E817AF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3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  <w:style w:type="paragraph" w:customStyle="1" w:styleId="Plattetekst21">
    <w:name w:val="Platte tekst 21"/>
    <w:basedOn w:val="Standaard"/>
    <w:rsid w:val="00DA0EF8"/>
    <w:pPr>
      <w:tabs>
        <w:tab w:val="left" w:pos="5103"/>
      </w:tabs>
      <w:spacing w:line="260" w:lineRule="exact"/>
      <w:ind w:left="5103" w:hanging="5472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WSF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Lieve Roelants</dc:creator>
  <cp:lastModifiedBy>Mieke Van Looy</cp:lastModifiedBy>
  <cp:revision>2</cp:revision>
  <cp:lastPrinted>2018-05-22T12:30:00Z</cp:lastPrinted>
  <dcterms:created xsi:type="dcterms:W3CDTF">2024-06-14T08:42:00Z</dcterms:created>
  <dcterms:modified xsi:type="dcterms:W3CDTF">2024-06-14T08:42:00Z</dcterms:modified>
</cp:coreProperties>
</file>