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05EC4" w14:textId="77777777" w:rsidR="003C6C03" w:rsidRDefault="003C6C03" w:rsidP="003C6C03">
      <w:pPr>
        <w:spacing w:before="0" w:line="200" w:lineRule="exact"/>
        <w:ind w:left="0"/>
        <w:contextualSpacing/>
        <w:jc w:val="center"/>
        <w:rPr>
          <w:rFonts w:ascii="Arial" w:hAnsi="Arial" w:cs="Arial"/>
          <w:b/>
          <w:i/>
          <w:smallCaps/>
          <w:sz w:val="28"/>
          <w:lang w:val="fr-FR"/>
        </w:rPr>
      </w:pPr>
      <w:r w:rsidRPr="00B30469">
        <w:rPr>
          <w:rFonts w:ascii="Arial" w:hAnsi="Arial" w:cs="Arial"/>
          <w:b/>
          <w:i/>
          <w:smallCaps/>
          <w:sz w:val="28"/>
          <w:lang w:val="fr-FR"/>
        </w:rPr>
        <w:t>Indemnite de securite d'existence en cas d'incapacite de travail de longue durée pour cause de maladie ou d'accident de droit commun</w:t>
      </w:r>
    </w:p>
    <w:p w14:paraId="0CF07A78" w14:textId="77777777" w:rsidR="00466FB2" w:rsidRPr="00B30469" w:rsidRDefault="00466FB2" w:rsidP="003C6C03">
      <w:pPr>
        <w:spacing w:before="0" w:line="200" w:lineRule="exact"/>
        <w:ind w:left="0"/>
        <w:contextualSpacing/>
        <w:jc w:val="center"/>
        <w:rPr>
          <w:rFonts w:ascii="Arial" w:hAnsi="Arial" w:cs="Arial"/>
          <w:b/>
          <w:i/>
          <w:smallCaps/>
          <w:sz w:val="28"/>
          <w:lang w:val="fr-FR"/>
        </w:rPr>
      </w:pPr>
    </w:p>
    <w:p w14:paraId="00970B57" w14:textId="77777777" w:rsidR="003C6C03" w:rsidRPr="00B30469" w:rsidRDefault="003C6C03" w:rsidP="003C6C03">
      <w:pPr>
        <w:pBdr>
          <w:top w:val="single" w:sz="6" w:space="5" w:color="auto" w:shadow="1"/>
          <w:left w:val="single" w:sz="6" w:space="5" w:color="auto" w:shadow="1"/>
          <w:bottom w:val="single" w:sz="6" w:space="5" w:color="auto" w:shadow="1"/>
          <w:right w:val="single" w:sz="6" w:space="5" w:color="auto" w:shadow="1"/>
        </w:pBdr>
        <w:spacing w:line="200" w:lineRule="exact"/>
        <w:ind w:left="0"/>
        <w:contextualSpacing/>
        <w:jc w:val="center"/>
        <w:rPr>
          <w:rFonts w:ascii="Arial" w:hAnsi="Arial" w:cs="Arial"/>
          <w:sz w:val="22"/>
          <w:szCs w:val="22"/>
          <w:lang w:val="fr-FR"/>
        </w:rPr>
      </w:pPr>
      <w:r w:rsidRPr="00B30469">
        <w:rPr>
          <w:rFonts w:ascii="Arial" w:hAnsi="Arial" w:cs="Arial"/>
          <w:sz w:val="22"/>
          <w:szCs w:val="22"/>
          <w:lang w:val="fr-FR"/>
        </w:rPr>
        <w:t>DEMANDE DE REMBOURSEMENT DE L’INDEMNITE DE SECURITE D’EXISTENCE PAYEE</w:t>
      </w:r>
    </w:p>
    <w:p w14:paraId="3D9AAF7E" w14:textId="77777777" w:rsidR="003C6C03" w:rsidRPr="00B30469" w:rsidRDefault="003C6C03" w:rsidP="003C6C03">
      <w:pPr>
        <w:spacing w:before="0" w:line="200" w:lineRule="exact"/>
        <w:ind w:left="0"/>
        <w:contextualSpacing/>
        <w:jc w:val="center"/>
        <w:rPr>
          <w:rFonts w:ascii="Arial" w:hAnsi="Arial" w:cs="Arial"/>
          <w:b/>
          <w:sz w:val="24"/>
          <w:lang w:val="fr-FR"/>
        </w:rPr>
      </w:pPr>
    </w:p>
    <w:p w14:paraId="4FA34832" w14:textId="21877F9C" w:rsidR="003C6C03" w:rsidRPr="00B30469" w:rsidRDefault="003C6C03" w:rsidP="005B4CA2">
      <w:pPr>
        <w:ind w:left="0"/>
        <w:rPr>
          <w:rFonts w:ascii="Arial" w:hAnsi="Arial" w:cs="Arial"/>
          <w:b/>
          <w:sz w:val="24"/>
          <w:lang w:val="fr-FR"/>
        </w:rPr>
      </w:pPr>
      <w:r w:rsidRPr="00B30469">
        <w:rPr>
          <w:rFonts w:ascii="Arial" w:hAnsi="Arial" w:cs="Arial"/>
          <w:b/>
          <w:lang w:val="fr-FR"/>
        </w:rPr>
        <w:t xml:space="preserve">Cette demande doit être introduite auprès du Fonds social et de garantie pour permettre à ce dernier de rembourser l’indemnité de sécurité d’existence.  </w:t>
      </w:r>
      <w:r w:rsidR="005B4CA2" w:rsidRPr="005B4CA2">
        <w:rPr>
          <w:rFonts w:ascii="Arial" w:hAnsi="Arial" w:cs="Arial"/>
          <w:b/>
          <w:lang w:val="fr-FR"/>
        </w:rPr>
        <w:t>Une seule demande peut être introduite par indemnité de maladie.</w:t>
      </w:r>
    </w:p>
    <w:p w14:paraId="46157A4F" w14:textId="77777777" w:rsidR="003C6C03" w:rsidRPr="00B30469" w:rsidRDefault="003C6C03" w:rsidP="003C6C03">
      <w:pPr>
        <w:tabs>
          <w:tab w:val="right" w:pos="3402"/>
        </w:tabs>
        <w:spacing w:before="0" w:line="200" w:lineRule="exact"/>
        <w:ind w:left="0"/>
        <w:contextualSpacing/>
        <w:jc w:val="center"/>
        <w:rPr>
          <w:rFonts w:ascii="Arial" w:hAnsi="Arial" w:cs="Arial"/>
          <w:b/>
          <w:sz w:val="22"/>
          <w:u w:val="single"/>
          <w:lang w:val="fr-FR"/>
        </w:rPr>
      </w:pPr>
      <w:r w:rsidRPr="00B30469">
        <w:rPr>
          <w:rFonts w:ascii="Arial" w:hAnsi="Arial" w:cs="Arial"/>
          <w:b/>
          <w:sz w:val="22"/>
          <w:u w:val="single"/>
          <w:lang w:val="fr-FR"/>
        </w:rPr>
        <w:t>ATTESTATION A DELIVRER PAR L’EMPLOYEUR</w:t>
      </w:r>
    </w:p>
    <w:p w14:paraId="410201DD" w14:textId="77777777" w:rsidR="003C6C03" w:rsidRPr="00B30469" w:rsidRDefault="003C6C03" w:rsidP="003C6C03">
      <w:pPr>
        <w:spacing w:line="200" w:lineRule="exact"/>
        <w:ind w:left="0"/>
        <w:contextualSpacing/>
        <w:rPr>
          <w:rFonts w:ascii="Arial" w:hAnsi="Arial" w:cs="Arial"/>
          <w:sz w:val="22"/>
          <w:lang w:val="fr-FR"/>
        </w:rPr>
      </w:pPr>
    </w:p>
    <w:p w14:paraId="050E5AF9" w14:textId="77777777" w:rsidR="003C6C03" w:rsidRPr="00B30469" w:rsidRDefault="003C6C03" w:rsidP="003C6C03">
      <w:pPr>
        <w:spacing w:before="0"/>
        <w:ind w:left="0"/>
        <w:contextualSpacing/>
        <w:rPr>
          <w:rFonts w:ascii="Arial" w:hAnsi="Arial" w:cs="Arial"/>
          <w:sz w:val="22"/>
          <w:szCs w:val="22"/>
          <w:lang w:val="fr-FR"/>
        </w:rPr>
      </w:pPr>
      <w:r w:rsidRPr="00B30469">
        <w:rPr>
          <w:rFonts w:ascii="Arial" w:hAnsi="Arial" w:cs="Arial"/>
          <w:sz w:val="22"/>
          <w:szCs w:val="22"/>
          <w:lang w:val="fr-FR"/>
        </w:rPr>
        <w:t>Je, soussigné, employeur,</w:t>
      </w:r>
    </w:p>
    <w:p w14:paraId="12C4B436" w14:textId="77777777" w:rsidR="003C6C03" w:rsidRPr="00B30469" w:rsidRDefault="003C6C03" w:rsidP="003C6C03">
      <w:pPr>
        <w:tabs>
          <w:tab w:val="right" w:leader="dot" w:pos="9639"/>
        </w:tabs>
        <w:contextualSpacing/>
        <w:rPr>
          <w:rFonts w:ascii="Arial" w:hAnsi="Arial" w:cs="Arial"/>
          <w:sz w:val="22"/>
          <w:szCs w:val="22"/>
          <w:lang w:val="fr-FR"/>
        </w:rPr>
      </w:pPr>
      <w:r w:rsidRPr="00B30469">
        <w:rPr>
          <w:rFonts w:ascii="Arial" w:hAnsi="Arial" w:cs="Arial"/>
          <w:sz w:val="22"/>
          <w:szCs w:val="22"/>
          <w:lang w:val="fr-FR"/>
        </w:rPr>
        <w:t>nom et prénom (ou nom de la firme):</w:t>
      </w:r>
      <w:r w:rsidRPr="00B30469">
        <w:rPr>
          <w:rFonts w:ascii="Arial" w:hAnsi="Arial" w:cs="Arial"/>
          <w:sz w:val="22"/>
          <w:szCs w:val="22"/>
          <w:lang w:val="fr-FR"/>
        </w:rPr>
        <w:tab/>
      </w:r>
    </w:p>
    <w:p w14:paraId="4C96550A" w14:textId="4239B813" w:rsidR="003C6C03" w:rsidRPr="00B30469" w:rsidRDefault="003C6C03" w:rsidP="005B4CA2">
      <w:pPr>
        <w:tabs>
          <w:tab w:val="right" w:leader="dot" w:pos="9639"/>
        </w:tabs>
        <w:contextualSpacing/>
        <w:rPr>
          <w:rFonts w:ascii="Arial" w:hAnsi="Arial" w:cs="Arial"/>
          <w:sz w:val="22"/>
          <w:szCs w:val="22"/>
          <w:lang w:val="fr-FR"/>
        </w:rPr>
      </w:pPr>
      <w:r w:rsidRPr="00B30469">
        <w:rPr>
          <w:rFonts w:ascii="Arial" w:hAnsi="Arial" w:cs="Arial"/>
          <w:sz w:val="22"/>
          <w:szCs w:val="22"/>
          <w:lang w:val="fr-FR"/>
        </w:rPr>
        <w:t>adress</w:t>
      </w:r>
      <w:r w:rsidR="005B4CA2">
        <w:rPr>
          <w:rFonts w:ascii="Arial" w:hAnsi="Arial" w:cs="Arial"/>
          <w:sz w:val="22"/>
          <w:szCs w:val="22"/>
          <w:lang w:val="fr-FR"/>
        </w:rPr>
        <w:t xml:space="preserve">e e-mail :                                                                          </w:t>
      </w:r>
      <w:r w:rsidRPr="00B30469">
        <w:rPr>
          <w:rFonts w:ascii="Arial" w:hAnsi="Arial" w:cs="Arial"/>
          <w:sz w:val="22"/>
          <w:szCs w:val="22"/>
          <w:lang w:val="fr-FR"/>
        </w:rPr>
        <w:t xml:space="preserve">numéro de téléphone: </w:t>
      </w:r>
      <w:r w:rsidRPr="00B30469">
        <w:rPr>
          <w:rFonts w:ascii="Arial" w:hAnsi="Arial" w:cs="Arial"/>
          <w:sz w:val="22"/>
          <w:szCs w:val="22"/>
          <w:lang w:val="fr-FR"/>
        </w:rPr>
        <w:tab/>
      </w:r>
      <w:r w:rsidRPr="00B30469">
        <w:rPr>
          <w:rFonts w:ascii="Arial" w:hAnsi="Arial" w:cs="Arial"/>
          <w:sz w:val="22"/>
          <w:szCs w:val="22"/>
          <w:lang w:val="fr-FR"/>
        </w:rPr>
        <w:tab/>
      </w:r>
    </w:p>
    <w:p w14:paraId="3E494C9B" w14:textId="77777777" w:rsidR="003C6C03" w:rsidRPr="00B30469" w:rsidRDefault="003C6C03" w:rsidP="003C6C03">
      <w:pPr>
        <w:tabs>
          <w:tab w:val="left" w:pos="2127"/>
          <w:tab w:val="right" w:leader="dot" w:pos="4962"/>
          <w:tab w:val="left" w:pos="5245"/>
          <w:tab w:val="left" w:pos="6663"/>
          <w:tab w:val="right" w:leader="dot" w:pos="9639"/>
        </w:tabs>
        <w:contextualSpacing/>
        <w:rPr>
          <w:rFonts w:ascii="Arial" w:hAnsi="Arial" w:cs="Arial"/>
          <w:sz w:val="22"/>
          <w:szCs w:val="22"/>
          <w:lang w:val="fr-FR"/>
        </w:rPr>
      </w:pPr>
      <w:r w:rsidRPr="00B30469">
        <w:rPr>
          <w:rFonts w:ascii="Arial" w:hAnsi="Arial" w:cs="Arial"/>
          <w:sz w:val="22"/>
          <w:szCs w:val="22"/>
          <w:lang w:val="fr-FR"/>
        </w:rPr>
        <w:t>numéro BCE:</w:t>
      </w:r>
      <w:r w:rsidRPr="00B30469">
        <w:rPr>
          <w:rFonts w:ascii="Arial" w:hAnsi="Arial" w:cs="Arial"/>
          <w:sz w:val="22"/>
          <w:szCs w:val="22"/>
          <w:lang w:val="fr-FR"/>
        </w:rPr>
        <w:tab/>
      </w:r>
      <w:r w:rsidRPr="00B30469">
        <w:rPr>
          <w:rFonts w:ascii="Arial" w:hAnsi="Arial" w:cs="Arial"/>
          <w:sz w:val="22"/>
          <w:szCs w:val="22"/>
          <w:lang w:val="fr-FR"/>
        </w:rPr>
        <w:tab/>
      </w:r>
      <w:r w:rsidRPr="00B30469">
        <w:rPr>
          <w:rFonts w:ascii="Arial" w:hAnsi="Arial" w:cs="Arial"/>
          <w:sz w:val="22"/>
          <w:szCs w:val="22"/>
          <w:lang w:val="fr-FR"/>
        </w:rPr>
        <w:tab/>
        <w:t>numéro ONSS:</w:t>
      </w:r>
      <w:r w:rsidRPr="00B30469">
        <w:rPr>
          <w:rFonts w:ascii="Arial" w:hAnsi="Arial" w:cs="Arial"/>
          <w:sz w:val="22"/>
          <w:szCs w:val="22"/>
          <w:lang w:val="fr-FR"/>
        </w:rPr>
        <w:tab/>
      </w:r>
      <w:r w:rsidRPr="00B30469">
        <w:rPr>
          <w:rFonts w:ascii="Arial" w:hAnsi="Arial" w:cs="Arial"/>
          <w:sz w:val="22"/>
          <w:szCs w:val="22"/>
          <w:lang w:val="fr-FR"/>
        </w:rPr>
        <w:tab/>
      </w:r>
    </w:p>
    <w:p w14:paraId="1D0CA656" w14:textId="77777777" w:rsidR="003C6C03" w:rsidRPr="00B30469" w:rsidRDefault="003C6C03" w:rsidP="003C6C03">
      <w:pPr>
        <w:tabs>
          <w:tab w:val="left" w:pos="2127"/>
          <w:tab w:val="left" w:pos="3402"/>
          <w:tab w:val="right" w:leader="dot" w:pos="9639"/>
        </w:tabs>
        <w:contextualSpacing/>
        <w:rPr>
          <w:rFonts w:ascii="Arial" w:hAnsi="Arial" w:cs="Arial"/>
          <w:sz w:val="22"/>
          <w:szCs w:val="22"/>
          <w:lang w:val="fr-FR"/>
        </w:rPr>
      </w:pPr>
      <w:r w:rsidRPr="00B30469">
        <w:rPr>
          <w:rFonts w:ascii="Arial" w:hAnsi="Arial" w:cs="Arial"/>
          <w:sz w:val="22"/>
          <w:szCs w:val="22"/>
          <w:lang w:val="fr-FR"/>
        </w:rPr>
        <w:t>numéro de compte en banque</w:t>
      </w:r>
      <w:r w:rsidR="00466FB2">
        <w:rPr>
          <w:rFonts w:ascii="Arial" w:hAnsi="Arial" w:cs="Arial"/>
          <w:sz w:val="22"/>
          <w:szCs w:val="22"/>
          <w:lang w:val="fr-FR"/>
        </w:rPr>
        <w:t> :</w:t>
      </w:r>
      <w:r w:rsidRPr="00B30469">
        <w:rPr>
          <w:rFonts w:ascii="Arial" w:hAnsi="Arial" w:cs="Arial"/>
          <w:sz w:val="22"/>
          <w:szCs w:val="22"/>
          <w:lang w:val="fr-FR"/>
        </w:rPr>
        <w:t>IBAN</w:t>
      </w:r>
      <w:r w:rsidRPr="00B30469">
        <w:rPr>
          <w:rFonts w:ascii="Arial" w:hAnsi="Arial" w:cs="Arial"/>
          <w:sz w:val="22"/>
          <w:szCs w:val="22"/>
          <w:lang w:val="fr-FR"/>
        </w:rPr>
        <w:tab/>
      </w:r>
    </w:p>
    <w:p w14:paraId="3F28B909" w14:textId="7D24EED0" w:rsidR="003C6C03" w:rsidRPr="00B30469" w:rsidRDefault="003C6C03" w:rsidP="005B4CA2">
      <w:pPr>
        <w:tabs>
          <w:tab w:val="left" w:pos="2127"/>
          <w:tab w:val="left" w:pos="3402"/>
          <w:tab w:val="right" w:leader="dot" w:pos="9639"/>
        </w:tabs>
        <w:contextualSpacing/>
        <w:rPr>
          <w:rFonts w:ascii="Arial" w:hAnsi="Arial" w:cs="Arial"/>
          <w:sz w:val="22"/>
          <w:szCs w:val="22"/>
          <w:lang w:val="fr-FR"/>
        </w:rPr>
      </w:pPr>
      <w:r w:rsidRPr="00B30469">
        <w:rPr>
          <w:rFonts w:ascii="Arial" w:hAnsi="Arial" w:cs="Arial"/>
          <w:sz w:val="22"/>
          <w:szCs w:val="22"/>
          <w:lang w:val="fr-FR"/>
        </w:rPr>
        <w:t>demande le remboursement de l'indemnité de sécurité d'existence d'un montant de. . . . . . . . . . . € qui a été versée au travailleur suivant suite à une incapacité de travail de longue durée pour cause de maladie ou d'accident de droit commun:</w:t>
      </w:r>
    </w:p>
    <w:p w14:paraId="317C52C3" w14:textId="77777777" w:rsidR="005B4CA2" w:rsidRDefault="003C6C03" w:rsidP="005B4CA2">
      <w:pPr>
        <w:tabs>
          <w:tab w:val="right" w:leader="dot" w:pos="9639"/>
        </w:tabs>
        <w:spacing w:before="0"/>
        <w:contextualSpacing/>
        <w:rPr>
          <w:rFonts w:ascii="Arial" w:hAnsi="Arial" w:cs="Arial"/>
          <w:sz w:val="22"/>
          <w:szCs w:val="22"/>
          <w:lang w:val="fr-FR"/>
        </w:rPr>
      </w:pPr>
      <w:r w:rsidRPr="00B30469">
        <w:rPr>
          <w:rFonts w:ascii="Arial" w:hAnsi="Arial" w:cs="Arial"/>
          <w:sz w:val="22"/>
          <w:szCs w:val="22"/>
          <w:lang w:val="fr-FR"/>
        </w:rPr>
        <w:t xml:space="preserve">nom et prénom (ou nom de la firme): </w:t>
      </w:r>
      <w:r w:rsidRPr="00B30469">
        <w:rPr>
          <w:rFonts w:ascii="Arial" w:hAnsi="Arial" w:cs="Arial"/>
          <w:sz w:val="22"/>
          <w:szCs w:val="22"/>
          <w:lang w:val="fr-FR"/>
        </w:rPr>
        <w:tab/>
      </w:r>
    </w:p>
    <w:p w14:paraId="36013262" w14:textId="18394434" w:rsidR="003C6C03" w:rsidRPr="005B4CA2" w:rsidRDefault="005B4CA2" w:rsidP="005B4CA2">
      <w:pPr>
        <w:tabs>
          <w:tab w:val="right" w:leader="dot" w:pos="9639"/>
        </w:tabs>
        <w:spacing w:before="0"/>
        <w:contextualSpacing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numéro national :</w:t>
      </w:r>
      <w:r w:rsidR="003C6C03" w:rsidRPr="00B30469">
        <w:rPr>
          <w:rFonts w:ascii="Arial" w:hAnsi="Arial" w:cs="Arial"/>
          <w:sz w:val="22"/>
          <w:lang w:val="fr-FR"/>
        </w:rPr>
        <w:tab/>
      </w:r>
    </w:p>
    <w:p w14:paraId="66F6B370" w14:textId="77777777" w:rsidR="003C6C03" w:rsidRPr="00B30469" w:rsidRDefault="003C6C03" w:rsidP="003C6C03">
      <w:pPr>
        <w:tabs>
          <w:tab w:val="right" w:leader="dot" w:pos="9639"/>
        </w:tabs>
        <w:spacing w:before="0"/>
        <w:rPr>
          <w:rFonts w:ascii="Arial" w:hAnsi="Arial" w:cs="Arial"/>
          <w:sz w:val="22"/>
          <w:lang w:val="fr-FR"/>
        </w:rPr>
      </w:pPr>
      <w:r w:rsidRPr="00B30469">
        <w:rPr>
          <w:rFonts w:ascii="Arial" w:hAnsi="Arial" w:cs="Arial"/>
          <w:sz w:val="22"/>
          <w:szCs w:val="22"/>
          <w:lang w:val="fr-FR"/>
        </w:rPr>
        <w:t>numéro de téléphone</w:t>
      </w:r>
      <w:r w:rsidRPr="00B30469">
        <w:rPr>
          <w:rFonts w:ascii="Arial" w:hAnsi="Arial" w:cs="Arial"/>
          <w:sz w:val="22"/>
          <w:lang w:val="fr-FR"/>
        </w:rPr>
        <w:t xml:space="preserve">: </w:t>
      </w:r>
      <w:r w:rsidRPr="00B30469">
        <w:rPr>
          <w:rFonts w:ascii="Arial" w:hAnsi="Arial" w:cs="Arial"/>
          <w:sz w:val="22"/>
          <w:lang w:val="fr-FR"/>
        </w:rPr>
        <w:tab/>
      </w:r>
    </w:p>
    <w:p w14:paraId="5A867163" w14:textId="77777777" w:rsidR="005B4CA2" w:rsidRDefault="005B4CA2" w:rsidP="003C6C03">
      <w:pPr>
        <w:tabs>
          <w:tab w:val="left" w:pos="3402"/>
          <w:tab w:val="right" w:leader="dot" w:pos="7513"/>
        </w:tabs>
        <w:spacing w:before="0"/>
        <w:ind w:left="0"/>
        <w:contextualSpacing/>
        <w:rPr>
          <w:rFonts w:ascii="Arial" w:hAnsi="Arial" w:cs="Arial"/>
          <w:sz w:val="22"/>
          <w:szCs w:val="22"/>
          <w:lang w:val="fr-FR"/>
        </w:rPr>
      </w:pPr>
    </w:p>
    <w:p w14:paraId="214EC7BA" w14:textId="36A45CBC" w:rsidR="003C6C03" w:rsidRPr="00B30469" w:rsidRDefault="003C6C03" w:rsidP="003C6C03">
      <w:pPr>
        <w:tabs>
          <w:tab w:val="left" w:pos="3402"/>
          <w:tab w:val="right" w:leader="dot" w:pos="7513"/>
        </w:tabs>
        <w:spacing w:before="0"/>
        <w:ind w:left="0"/>
        <w:contextualSpacing/>
        <w:rPr>
          <w:rFonts w:ascii="Arial" w:hAnsi="Arial" w:cs="Arial"/>
          <w:sz w:val="22"/>
          <w:szCs w:val="22"/>
          <w:lang w:val="fr-FR"/>
        </w:rPr>
      </w:pPr>
      <w:r w:rsidRPr="00B30469">
        <w:rPr>
          <w:rFonts w:ascii="Arial" w:hAnsi="Arial" w:cs="Arial"/>
          <w:sz w:val="22"/>
          <w:szCs w:val="22"/>
          <w:lang w:val="fr-FR"/>
        </w:rPr>
        <w:t xml:space="preserve">en service dans le secteur de l'horticulture depuis: </w:t>
      </w:r>
      <w:r w:rsidRPr="00B30469">
        <w:rPr>
          <w:rFonts w:ascii="Arial" w:hAnsi="Arial" w:cs="Arial"/>
          <w:sz w:val="22"/>
          <w:szCs w:val="22"/>
          <w:lang w:val="fr-FR"/>
        </w:rPr>
        <w:tab/>
      </w:r>
    </w:p>
    <w:p w14:paraId="6650DD98" w14:textId="77777777" w:rsidR="00466FB2" w:rsidRDefault="003C6C03" w:rsidP="003C6C03">
      <w:pPr>
        <w:tabs>
          <w:tab w:val="left" w:pos="3544"/>
          <w:tab w:val="right" w:leader="dot" w:pos="4962"/>
          <w:tab w:val="left" w:pos="5245"/>
          <w:tab w:val="left" w:pos="5670"/>
          <w:tab w:val="right" w:leader="dot" w:pos="7513"/>
        </w:tabs>
        <w:spacing w:before="0"/>
        <w:ind w:left="0"/>
        <w:contextualSpacing/>
        <w:rPr>
          <w:rFonts w:ascii="Arial" w:hAnsi="Arial" w:cs="Arial"/>
          <w:sz w:val="22"/>
          <w:szCs w:val="22"/>
          <w:lang w:val="fr-FR"/>
        </w:rPr>
      </w:pPr>
      <w:r w:rsidRPr="00B30469">
        <w:rPr>
          <w:rFonts w:ascii="Arial" w:hAnsi="Arial" w:cs="Arial"/>
          <w:sz w:val="22"/>
          <w:szCs w:val="22"/>
          <w:lang w:val="fr-FR"/>
        </w:rPr>
        <w:t xml:space="preserve">en incapacité de travail: </w:t>
      </w:r>
      <w:r w:rsidRPr="00B30469">
        <w:rPr>
          <w:rFonts w:ascii="Arial" w:hAnsi="Arial" w:cs="Arial"/>
          <w:sz w:val="22"/>
          <w:szCs w:val="22"/>
          <w:lang w:val="fr-FR"/>
        </w:rPr>
        <w:tab/>
        <w:t>du</w:t>
      </w:r>
      <w:r w:rsidRPr="00B30469">
        <w:rPr>
          <w:rFonts w:ascii="Arial" w:hAnsi="Arial" w:cs="Arial"/>
          <w:sz w:val="22"/>
          <w:szCs w:val="22"/>
          <w:lang w:val="fr-FR"/>
        </w:rPr>
        <w:tab/>
      </w:r>
      <w:r w:rsidRPr="00B30469">
        <w:rPr>
          <w:rFonts w:ascii="Arial" w:hAnsi="Arial" w:cs="Arial"/>
          <w:sz w:val="22"/>
          <w:szCs w:val="22"/>
          <w:lang w:val="fr-FR"/>
        </w:rPr>
        <w:tab/>
      </w:r>
      <w:r w:rsidRPr="00B30469">
        <w:rPr>
          <w:rFonts w:ascii="Arial" w:hAnsi="Arial" w:cs="Arial"/>
          <w:sz w:val="22"/>
          <w:szCs w:val="22"/>
          <w:lang w:val="fr-FR"/>
        </w:rPr>
        <w:tab/>
        <w:t>au</w:t>
      </w:r>
      <w:r w:rsidRPr="00B30469">
        <w:rPr>
          <w:rFonts w:ascii="Arial" w:hAnsi="Arial" w:cs="Arial"/>
          <w:sz w:val="22"/>
          <w:szCs w:val="22"/>
          <w:lang w:val="fr-FR"/>
        </w:rPr>
        <w:tab/>
      </w:r>
    </w:p>
    <w:p w14:paraId="475204CF" w14:textId="77777777" w:rsidR="00466FB2" w:rsidRDefault="00466FB2" w:rsidP="003C6C03">
      <w:pPr>
        <w:tabs>
          <w:tab w:val="left" w:pos="3544"/>
          <w:tab w:val="right" w:leader="dot" w:pos="4962"/>
          <w:tab w:val="left" w:pos="5245"/>
          <w:tab w:val="left" w:pos="5670"/>
          <w:tab w:val="right" w:leader="dot" w:pos="7513"/>
        </w:tabs>
        <w:spacing w:before="0"/>
        <w:ind w:left="0"/>
        <w:contextualSpacing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ab/>
      </w:r>
      <w:r w:rsidRPr="00B30469">
        <w:rPr>
          <w:rFonts w:ascii="Arial" w:hAnsi="Arial" w:cs="Arial"/>
          <w:sz w:val="22"/>
          <w:szCs w:val="22"/>
          <w:lang w:val="fr-FR"/>
        </w:rPr>
        <w:t>du</w:t>
      </w:r>
      <w:r w:rsidRPr="00B30469">
        <w:rPr>
          <w:rFonts w:ascii="Arial" w:hAnsi="Arial" w:cs="Arial"/>
          <w:sz w:val="22"/>
          <w:szCs w:val="22"/>
          <w:lang w:val="fr-FR"/>
        </w:rPr>
        <w:tab/>
      </w:r>
      <w:r w:rsidRPr="00B30469">
        <w:rPr>
          <w:rFonts w:ascii="Arial" w:hAnsi="Arial" w:cs="Arial"/>
          <w:sz w:val="22"/>
          <w:szCs w:val="22"/>
          <w:lang w:val="fr-FR"/>
        </w:rPr>
        <w:tab/>
      </w:r>
      <w:r w:rsidRPr="00B30469">
        <w:rPr>
          <w:rFonts w:ascii="Arial" w:hAnsi="Arial" w:cs="Arial"/>
          <w:sz w:val="22"/>
          <w:szCs w:val="22"/>
          <w:lang w:val="fr-FR"/>
        </w:rPr>
        <w:tab/>
        <w:t>au</w:t>
      </w:r>
      <w:r w:rsidRPr="00B30469">
        <w:rPr>
          <w:rFonts w:ascii="Arial" w:hAnsi="Arial" w:cs="Arial"/>
          <w:sz w:val="22"/>
          <w:szCs w:val="22"/>
          <w:lang w:val="fr-FR"/>
        </w:rPr>
        <w:tab/>
      </w:r>
    </w:p>
    <w:p w14:paraId="308F44F4" w14:textId="77777777" w:rsidR="003C6C03" w:rsidRPr="00B30469" w:rsidRDefault="00466FB2" w:rsidP="003C6C03">
      <w:pPr>
        <w:tabs>
          <w:tab w:val="left" w:pos="3544"/>
          <w:tab w:val="right" w:leader="dot" w:pos="4962"/>
          <w:tab w:val="left" w:pos="5245"/>
          <w:tab w:val="left" w:pos="5670"/>
          <w:tab w:val="right" w:leader="dot" w:pos="7513"/>
        </w:tabs>
        <w:spacing w:before="0"/>
        <w:ind w:left="0"/>
        <w:contextualSpacing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ab/>
      </w:r>
      <w:r w:rsidRPr="00B30469">
        <w:rPr>
          <w:rFonts w:ascii="Arial" w:hAnsi="Arial" w:cs="Arial"/>
          <w:sz w:val="22"/>
          <w:szCs w:val="22"/>
          <w:lang w:val="fr-FR"/>
        </w:rPr>
        <w:t>du</w:t>
      </w:r>
      <w:r w:rsidRPr="00B30469">
        <w:rPr>
          <w:rFonts w:ascii="Arial" w:hAnsi="Arial" w:cs="Arial"/>
          <w:sz w:val="22"/>
          <w:szCs w:val="22"/>
          <w:lang w:val="fr-FR"/>
        </w:rPr>
        <w:tab/>
      </w:r>
      <w:r w:rsidRPr="00B30469">
        <w:rPr>
          <w:rFonts w:ascii="Arial" w:hAnsi="Arial" w:cs="Arial"/>
          <w:sz w:val="22"/>
          <w:szCs w:val="22"/>
          <w:lang w:val="fr-FR"/>
        </w:rPr>
        <w:tab/>
      </w:r>
      <w:r w:rsidRPr="00B30469">
        <w:rPr>
          <w:rFonts w:ascii="Arial" w:hAnsi="Arial" w:cs="Arial"/>
          <w:sz w:val="22"/>
          <w:szCs w:val="22"/>
          <w:lang w:val="fr-FR"/>
        </w:rPr>
        <w:tab/>
        <w:t>au</w:t>
      </w:r>
      <w:r w:rsidRPr="00B30469">
        <w:rPr>
          <w:rFonts w:ascii="Arial" w:hAnsi="Arial" w:cs="Arial"/>
          <w:sz w:val="22"/>
          <w:szCs w:val="22"/>
          <w:lang w:val="fr-FR"/>
        </w:rPr>
        <w:tab/>
      </w:r>
      <w:r w:rsidR="003C6C03" w:rsidRPr="00B30469">
        <w:rPr>
          <w:rFonts w:ascii="Arial" w:hAnsi="Arial" w:cs="Arial"/>
          <w:sz w:val="22"/>
          <w:szCs w:val="22"/>
          <w:lang w:val="fr-FR"/>
        </w:rPr>
        <w:tab/>
      </w:r>
    </w:p>
    <w:p w14:paraId="716B5E47" w14:textId="77777777" w:rsidR="003C6C03" w:rsidRPr="00B30469" w:rsidRDefault="003C6C03" w:rsidP="005B4CA2">
      <w:pPr>
        <w:tabs>
          <w:tab w:val="left" w:pos="2835"/>
          <w:tab w:val="right" w:leader="dot" w:pos="5387"/>
          <w:tab w:val="left" w:pos="6237"/>
          <w:tab w:val="left" w:pos="7088"/>
          <w:tab w:val="right" w:leader="dot" w:pos="9639"/>
        </w:tabs>
        <w:ind w:left="0"/>
        <w:contextualSpacing/>
        <w:rPr>
          <w:rFonts w:ascii="Arial" w:hAnsi="Arial" w:cs="Arial"/>
          <w:sz w:val="22"/>
          <w:szCs w:val="22"/>
          <w:lang w:val="fr-FR"/>
        </w:rPr>
      </w:pPr>
    </w:p>
    <w:p w14:paraId="3F0CC4AE" w14:textId="77777777" w:rsidR="003C6C03" w:rsidRPr="00B30469" w:rsidRDefault="003C6C03" w:rsidP="003C6C03">
      <w:pPr>
        <w:spacing w:line="200" w:lineRule="exact"/>
        <w:ind w:left="0"/>
        <w:contextualSpacing/>
        <w:rPr>
          <w:rFonts w:ascii="Arial" w:hAnsi="Arial" w:cs="Arial"/>
          <w:b/>
          <w:sz w:val="22"/>
          <w:lang w:val="fr-FR"/>
        </w:rPr>
      </w:pPr>
      <w:r w:rsidRPr="00B30469">
        <w:rPr>
          <w:rFonts w:ascii="Arial" w:hAnsi="Arial" w:cs="Arial"/>
          <w:b/>
          <w:sz w:val="22"/>
          <w:szCs w:val="22"/>
          <w:lang w:val="fr-FR"/>
        </w:rPr>
        <w:t>La demande doit être transmise en même temps que les documents suivants : voir verso</w:t>
      </w:r>
    </w:p>
    <w:p w14:paraId="67E20D91" w14:textId="77777777" w:rsidR="003C6C03" w:rsidRPr="00B30469" w:rsidRDefault="003C6C03" w:rsidP="003C6C03">
      <w:pPr>
        <w:numPr>
          <w:ilvl w:val="12"/>
          <w:numId w:val="0"/>
        </w:numPr>
        <w:spacing w:line="240" w:lineRule="auto"/>
        <w:contextualSpacing/>
        <w:rPr>
          <w:rFonts w:ascii="Arial" w:hAnsi="Arial" w:cs="Arial"/>
          <w:sz w:val="22"/>
          <w:lang w:val="fr-FR"/>
        </w:rPr>
      </w:pPr>
    </w:p>
    <w:p w14:paraId="6904C259" w14:textId="21966173" w:rsidR="005B4CA2" w:rsidRPr="005B4CA2" w:rsidRDefault="005B4CA2" w:rsidP="005B4CA2">
      <w:pPr>
        <w:pStyle w:val="Lijstalinea"/>
        <w:numPr>
          <w:ilvl w:val="0"/>
          <w:numId w:val="2"/>
        </w:numPr>
        <w:tabs>
          <w:tab w:val="left" w:pos="4536"/>
          <w:tab w:val="left" w:pos="7655"/>
        </w:tabs>
        <w:spacing w:before="0"/>
        <w:rPr>
          <w:rFonts w:ascii="Arial" w:hAnsi="Arial" w:cs="Arial"/>
          <w:sz w:val="22"/>
          <w:szCs w:val="22"/>
          <w:lang w:val="fr-FR"/>
        </w:rPr>
      </w:pPr>
      <w:r w:rsidRPr="005B4CA2">
        <w:rPr>
          <w:rFonts w:ascii="Arial" w:hAnsi="Arial" w:cs="Arial"/>
          <w:sz w:val="22"/>
          <w:szCs w:val="22"/>
          <w:lang w:val="fr-FR"/>
        </w:rPr>
        <w:t>Je confirme que je joins les certificats de maladie pour toute la période de maladie ou jusqu'à la fin de la période de subsistance.</w:t>
      </w:r>
    </w:p>
    <w:p w14:paraId="42F68D82" w14:textId="3110688E" w:rsidR="003C6C03" w:rsidRPr="005B4CA2" w:rsidRDefault="005B4CA2" w:rsidP="005B4CA2">
      <w:pPr>
        <w:pStyle w:val="Lijstalinea"/>
        <w:numPr>
          <w:ilvl w:val="0"/>
          <w:numId w:val="2"/>
        </w:numPr>
        <w:tabs>
          <w:tab w:val="left" w:pos="4536"/>
          <w:tab w:val="left" w:pos="7655"/>
        </w:tabs>
        <w:spacing w:before="0"/>
        <w:rPr>
          <w:rFonts w:ascii="Arial" w:hAnsi="Arial" w:cs="Arial"/>
          <w:sz w:val="22"/>
          <w:lang w:val="fr-FR"/>
        </w:rPr>
      </w:pPr>
      <w:r w:rsidRPr="005B4CA2">
        <w:rPr>
          <w:rFonts w:ascii="Arial" w:hAnsi="Arial" w:cs="Arial"/>
          <w:sz w:val="22"/>
          <w:szCs w:val="22"/>
          <w:lang w:val="fr-FR"/>
        </w:rPr>
        <w:t>Je confirme que je joins les bulletins de salaire pour toute la période de subsistance. Ces fiches de paie indiquent clairement combien j'ai payé en tant qu'employeur.</w:t>
      </w:r>
    </w:p>
    <w:p w14:paraId="2F6C4E3F" w14:textId="77777777" w:rsidR="005B4CA2" w:rsidRPr="005B4CA2" w:rsidRDefault="005B4CA2" w:rsidP="005B4CA2">
      <w:pPr>
        <w:pStyle w:val="Lijstalinea"/>
        <w:numPr>
          <w:ilvl w:val="0"/>
          <w:numId w:val="2"/>
        </w:numPr>
        <w:tabs>
          <w:tab w:val="left" w:pos="4536"/>
          <w:tab w:val="left" w:pos="7655"/>
        </w:tabs>
        <w:spacing w:before="0"/>
        <w:rPr>
          <w:rFonts w:ascii="Arial" w:hAnsi="Arial" w:cs="Arial"/>
          <w:sz w:val="22"/>
          <w:lang w:val="fr-FR"/>
        </w:rPr>
      </w:pPr>
    </w:p>
    <w:p w14:paraId="079F9423" w14:textId="6902854D" w:rsidR="003C6C03" w:rsidRPr="00B30469" w:rsidRDefault="003C6C03" w:rsidP="003C6C03">
      <w:pPr>
        <w:tabs>
          <w:tab w:val="left" w:pos="3402"/>
          <w:tab w:val="right" w:leader="dot" w:pos="6237"/>
          <w:tab w:val="left" w:pos="6804"/>
        </w:tabs>
        <w:spacing w:before="0"/>
        <w:ind w:left="0"/>
        <w:contextualSpacing/>
        <w:rPr>
          <w:rFonts w:ascii="Arial" w:hAnsi="Arial" w:cs="Arial"/>
          <w:sz w:val="22"/>
          <w:lang w:val="fr-FR"/>
        </w:rPr>
      </w:pPr>
      <w:r w:rsidRPr="00B30469">
        <w:rPr>
          <w:rFonts w:ascii="Arial" w:hAnsi="Arial" w:cs="Arial"/>
          <w:sz w:val="22"/>
          <w:lang w:val="fr-FR"/>
        </w:rPr>
        <w:t>Cachet de la firme</w:t>
      </w:r>
      <w:r w:rsidRPr="00B30469">
        <w:rPr>
          <w:rFonts w:ascii="Arial" w:hAnsi="Arial" w:cs="Arial"/>
          <w:sz w:val="22"/>
          <w:lang w:val="fr-FR"/>
        </w:rPr>
        <w:tab/>
        <w:t xml:space="preserve">Fait à </w:t>
      </w:r>
      <w:r w:rsidRPr="00B30469">
        <w:rPr>
          <w:rFonts w:ascii="Arial" w:hAnsi="Arial" w:cs="Arial"/>
          <w:sz w:val="22"/>
          <w:lang w:val="fr-FR"/>
        </w:rPr>
        <w:tab/>
      </w:r>
      <w:r w:rsidRPr="00B30469">
        <w:rPr>
          <w:rFonts w:ascii="Arial" w:hAnsi="Arial" w:cs="Arial"/>
          <w:sz w:val="22"/>
          <w:lang w:val="fr-FR"/>
        </w:rPr>
        <w:tab/>
        <w:t>Signature</w:t>
      </w:r>
    </w:p>
    <w:p w14:paraId="592F6055" w14:textId="0122C547" w:rsidR="00DC37CE" w:rsidRPr="005B4CA2" w:rsidRDefault="003C6C03" w:rsidP="005B4CA2">
      <w:pPr>
        <w:tabs>
          <w:tab w:val="left" w:pos="3402"/>
          <w:tab w:val="right" w:leader="dot" w:pos="6237"/>
          <w:tab w:val="left" w:pos="6804"/>
          <w:tab w:val="right" w:leader="dot" w:pos="9639"/>
        </w:tabs>
        <w:spacing w:before="0"/>
        <w:ind w:left="0"/>
        <w:contextualSpacing/>
        <w:rPr>
          <w:rFonts w:ascii="Arial" w:hAnsi="Arial" w:cs="Arial"/>
          <w:sz w:val="22"/>
          <w:lang w:val="en-US"/>
        </w:rPr>
      </w:pPr>
      <w:r w:rsidRPr="00B30469">
        <w:rPr>
          <w:rFonts w:ascii="Arial" w:hAnsi="Arial" w:cs="Arial"/>
          <w:sz w:val="22"/>
          <w:lang w:val="fr-FR"/>
        </w:rPr>
        <w:tab/>
      </w:r>
      <w:r w:rsidRPr="00B30469">
        <w:rPr>
          <w:rFonts w:ascii="Arial" w:hAnsi="Arial" w:cs="Arial"/>
          <w:sz w:val="22"/>
          <w:lang w:val="en-US"/>
        </w:rPr>
        <w:t xml:space="preserve">le </w:t>
      </w:r>
      <w:r w:rsidRPr="00B30469">
        <w:rPr>
          <w:rFonts w:ascii="Arial" w:hAnsi="Arial" w:cs="Arial"/>
          <w:sz w:val="22"/>
          <w:lang w:val="en-US"/>
        </w:rPr>
        <w:tab/>
      </w:r>
    </w:p>
    <w:sectPr w:rsidR="00DC37CE" w:rsidRPr="005B4CA2" w:rsidSect="00B30469">
      <w:headerReference w:type="default" r:id="rId7"/>
      <w:footerReference w:type="default" r:id="rId8"/>
      <w:pgSz w:w="11906" w:h="16838"/>
      <w:pgMar w:top="1053" w:right="991" w:bottom="1417" w:left="851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094AC" w14:textId="77777777" w:rsidR="00E817AF" w:rsidRDefault="00E817AF" w:rsidP="00E817AF">
      <w:pPr>
        <w:spacing w:line="240" w:lineRule="auto"/>
      </w:pPr>
      <w:r>
        <w:separator/>
      </w:r>
    </w:p>
  </w:endnote>
  <w:endnote w:type="continuationSeparator" w:id="0">
    <w:p w14:paraId="16F0335F" w14:textId="77777777" w:rsidR="00E817AF" w:rsidRDefault="00E817AF" w:rsidP="00E81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5BB2" w14:textId="77777777" w:rsidR="00EA1A8A" w:rsidRPr="00EA1A8A" w:rsidRDefault="005B4CA2" w:rsidP="00715DA8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1EF815C4">
        <v:rect id="_x0000_i1025" style="width:0;height:1.5pt" o:hralign="center" o:hrstd="t" o:hr="t" fillcolor="#aca899" stroked="f"/>
      </w:pict>
    </w:r>
  </w:p>
  <w:p w14:paraId="094D4339" w14:textId="77777777" w:rsidR="005B4CA2" w:rsidRPr="00FF1F1B" w:rsidRDefault="005B4CA2" w:rsidP="005B4CA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92D050"/>
        <w:sz w:val="18"/>
        <w:szCs w:val="18"/>
        <w:lang w:val="en-US"/>
      </w:rPr>
    </w:pPr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>Secr.:</w:t>
    </w:r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ab/>
      <w:t xml:space="preserve">Diestsevest 32 bus 6a, 3000 Leuven – E-mail: secr@hortifonds.be – website : </w:t>
    </w:r>
    <w:hyperlink r:id="rId1" w:history="1">
      <w:r w:rsidRPr="00FF1F1B">
        <w:rPr>
          <w:rStyle w:val="Hyperlink"/>
          <w:rFonts w:ascii="Arial" w:eastAsiaTheme="majorEastAsia" w:hAnsi="Arial" w:cs="Arial"/>
          <w:color w:val="92D050"/>
          <w:sz w:val="18"/>
          <w:szCs w:val="18"/>
          <w:u w:val="none"/>
          <w:lang w:val="en-US"/>
        </w:rPr>
        <w:t>www.fonds-tuinbouw.be</w:t>
      </w:r>
    </w:hyperlink>
  </w:p>
  <w:p w14:paraId="74188B5D" w14:textId="77777777" w:rsidR="005B4CA2" w:rsidRPr="00FF1F1B" w:rsidRDefault="005B4CA2" w:rsidP="005B4CA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92D050"/>
        <w:sz w:val="18"/>
        <w:szCs w:val="18"/>
      </w:rPr>
    </w:pPr>
    <w:r w:rsidRPr="00FF1F1B">
      <w:rPr>
        <w:rFonts w:ascii="Arial" w:eastAsiaTheme="majorEastAsia" w:hAnsi="Arial" w:cs="Arial"/>
        <w:color w:val="92D050"/>
        <w:sz w:val="18"/>
        <w:szCs w:val="18"/>
        <w:lang w:val="en-US"/>
      </w:rPr>
      <w:tab/>
    </w:r>
    <w:r w:rsidRPr="00FF1F1B">
      <w:rPr>
        <w:rFonts w:ascii="Arial" w:eastAsiaTheme="majorEastAsia" w:hAnsi="Arial" w:cs="Arial"/>
        <w:color w:val="92D050"/>
        <w:sz w:val="18"/>
        <w:szCs w:val="18"/>
      </w:rPr>
      <w:t>Tel.: 016 24 70 70 (van 9u tot 12u / de 9h à 12h)</w:t>
    </w:r>
  </w:p>
  <w:p w14:paraId="7388486B" w14:textId="057AB6F5" w:rsidR="00715DA8" w:rsidRPr="005B4CA2" w:rsidRDefault="005B4CA2" w:rsidP="005B4CA2">
    <w:pPr>
      <w:pStyle w:val="Voettekst"/>
      <w:tabs>
        <w:tab w:val="clear" w:pos="4536"/>
        <w:tab w:val="clear" w:pos="9072"/>
      </w:tabs>
      <w:rPr>
        <w:rFonts w:ascii="Arial" w:hAnsi="Arial" w:cs="Arial"/>
        <w:color w:val="92D050"/>
        <w:sz w:val="18"/>
        <w:szCs w:val="18"/>
      </w:rPr>
    </w:pPr>
    <w:r w:rsidRPr="00FF1F1B">
      <w:rPr>
        <w:rFonts w:ascii="Arial" w:eastAsiaTheme="majorEastAsia" w:hAnsi="Arial" w:cs="Arial"/>
        <w:color w:val="92D050"/>
        <w:sz w:val="18"/>
        <w:szCs w:val="18"/>
      </w:rPr>
      <w:tab/>
      <w:t>IBAN: BE83 7390 0133 0315 – BIC: KREDBEBB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F8003" w14:textId="77777777" w:rsidR="00E817AF" w:rsidRDefault="00E817AF" w:rsidP="00E817AF">
      <w:pPr>
        <w:spacing w:line="240" w:lineRule="auto"/>
      </w:pPr>
      <w:r>
        <w:separator/>
      </w:r>
    </w:p>
  </w:footnote>
  <w:footnote w:type="continuationSeparator" w:id="0">
    <w:p w14:paraId="5781E5C9" w14:textId="77777777" w:rsidR="00E817AF" w:rsidRDefault="00E817AF" w:rsidP="00E81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6FD13" w14:textId="77777777" w:rsidR="00002203" w:rsidRDefault="00002203" w:rsidP="00002203">
    <w:pPr>
      <w:spacing w:line="240" w:lineRule="auto"/>
      <w:jc w:val="center"/>
      <w:rPr>
        <w:rFonts w:ascii="Raavi" w:hAnsi="Raavi" w:cs="Raavi"/>
        <w:color w:val="6EA92D"/>
      </w:rPr>
    </w:pPr>
  </w:p>
  <w:tbl>
    <w:tblPr>
      <w:tblStyle w:val="Tabelraster"/>
      <w:tblW w:w="105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5970"/>
      <w:gridCol w:w="2506"/>
    </w:tblGrid>
    <w:tr w:rsidR="00002203" w14:paraId="08994AF4" w14:textId="77777777" w:rsidTr="00970436">
      <w:tc>
        <w:tcPr>
          <w:tcW w:w="2127" w:type="dxa"/>
        </w:tcPr>
        <w:p w14:paraId="02079779" w14:textId="77777777"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val="nl-BE" w:eastAsia="nl-BE"/>
            </w:rPr>
            <w:drawing>
              <wp:anchor distT="0" distB="0" distL="114300" distR="114300" simplePos="0" relativeHeight="251659264" behindDoc="0" locked="0" layoutInCell="1" allowOverlap="1" wp14:anchorId="357B2C83" wp14:editId="5167678B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61" w:type="dxa"/>
        </w:tcPr>
        <w:p w14:paraId="784AC110" w14:textId="77777777" w:rsidR="00002203" w:rsidRPr="00C35A44" w:rsidRDefault="00002203" w:rsidP="00B30469">
          <w:pPr>
            <w:spacing w:before="0" w:line="240" w:lineRule="auto"/>
            <w:jc w:val="center"/>
            <w:rPr>
              <w:rFonts w:ascii="Arial" w:hAnsi="Arial" w:cs="Arial"/>
              <w:color w:val="6EA92D"/>
            </w:rPr>
          </w:pPr>
          <w:r w:rsidRPr="00C35A44">
            <w:rPr>
              <w:rFonts w:ascii="Arial" w:hAnsi="Arial" w:cs="Arial"/>
              <w:color w:val="6EA92D"/>
            </w:rPr>
            <w:t>Waarborg en Sociaal Fonds voor het Tuinbouwbedrijf</w:t>
          </w:r>
        </w:p>
        <w:p w14:paraId="66DD8749" w14:textId="77777777" w:rsidR="00002203" w:rsidRPr="00B30469" w:rsidRDefault="00B30469" w:rsidP="00B30469">
          <w:pPr>
            <w:spacing w:before="0" w:line="240" w:lineRule="auto"/>
            <w:ind w:left="34" w:hanging="34"/>
            <w:jc w:val="center"/>
            <w:rPr>
              <w:rFonts w:ascii="Raavi" w:hAnsi="Raavi" w:cs="Raavi"/>
              <w:color w:val="6EA92D"/>
              <w:lang w:val="fr-FR"/>
            </w:rPr>
          </w:pPr>
          <w:r w:rsidRPr="005B4CA2">
            <w:rPr>
              <w:rFonts w:ascii="Arial" w:hAnsi="Arial" w:cs="Arial"/>
              <w:color w:val="6EA92D"/>
              <w:lang w:val="nl-BE"/>
            </w:rPr>
            <w:t xml:space="preserve">      </w:t>
          </w:r>
          <w:r w:rsidR="00002203" w:rsidRPr="00B30469">
            <w:rPr>
              <w:rFonts w:ascii="Arial" w:hAnsi="Arial" w:cs="Arial"/>
              <w:color w:val="6EA92D"/>
              <w:lang w:val="fr-FR"/>
            </w:rPr>
            <w:t>Fonds Social et de Garantie pour les Entreprises Horticoles</w:t>
          </w:r>
        </w:p>
      </w:tc>
      <w:tc>
        <w:tcPr>
          <w:tcW w:w="2410" w:type="dxa"/>
        </w:tcPr>
        <w:p w14:paraId="5B9BF1D4" w14:textId="77777777" w:rsidR="00002203" w:rsidRDefault="00002203" w:rsidP="00970436">
          <w:pPr>
            <w:jc w:val="center"/>
            <w:rPr>
              <w:rFonts w:ascii="Raavi" w:hAnsi="Raavi" w:cs="Raavi"/>
              <w:color w:val="6EA92D"/>
            </w:rPr>
          </w:pPr>
          <w:r>
            <w:rPr>
              <w:noProof/>
              <w:lang w:val="nl-BE" w:eastAsia="nl-BE"/>
            </w:rPr>
            <w:drawing>
              <wp:inline distT="0" distB="0" distL="0" distR="0" wp14:anchorId="06FC240E" wp14:editId="11FFD76C">
                <wp:extent cx="1202532" cy="396000"/>
                <wp:effectExtent l="0" t="0" r="0" b="4445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BDD2C8F" w14:textId="77777777" w:rsidR="006755C1" w:rsidRDefault="006755C1" w:rsidP="00B30469">
    <w:pPr>
      <w:pStyle w:val="Koptekst"/>
      <w:tabs>
        <w:tab w:val="clear" w:pos="4536"/>
        <w:tab w:val="clear" w:pos="9072"/>
      </w:tabs>
      <w:ind w:left="0"/>
    </w:pPr>
  </w:p>
  <w:p w14:paraId="6F035372" w14:textId="77777777" w:rsidR="00E817AF" w:rsidRDefault="00E817A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2EC140"/>
    <w:lvl w:ilvl="0">
      <w:numFmt w:val="bullet"/>
      <w:lvlText w:val="*"/>
      <w:lvlJc w:val="left"/>
    </w:lvl>
  </w:abstractNum>
  <w:abstractNum w:abstractNumId="1" w15:restartNumberingAfterBreak="0">
    <w:nsid w:val="2ADE4552"/>
    <w:multiLevelType w:val="hybridMultilevel"/>
    <w:tmpl w:val="5146450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06893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80" w:hanging="283"/>
        </w:pPr>
        <w:rPr>
          <w:rFonts w:ascii="Symbol" w:hAnsi="Symbol" w:hint="default"/>
        </w:rPr>
      </w:lvl>
    </w:lvlOverride>
  </w:num>
  <w:num w:numId="2" w16cid:durableId="50570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7AF"/>
    <w:rsid w:val="00002203"/>
    <w:rsid w:val="001B5A53"/>
    <w:rsid w:val="003C6C03"/>
    <w:rsid w:val="00430D0E"/>
    <w:rsid w:val="00466FB2"/>
    <w:rsid w:val="00517B9F"/>
    <w:rsid w:val="00550FEF"/>
    <w:rsid w:val="005B4CA2"/>
    <w:rsid w:val="005E1B86"/>
    <w:rsid w:val="006755C1"/>
    <w:rsid w:val="007018D8"/>
    <w:rsid w:val="00715DA8"/>
    <w:rsid w:val="00B30469"/>
    <w:rsid w:val="00B31872"/>
    <w:rsid w:val="00B567C7"/>
    <w:rsid w:val="00C35A44"/>
    <w:rsid w:val="00DC37CE"/>
    <w:rsid w:val="00DC558F"/>
    <w:rsid w:val="00E03D7D"/>
    <w:rsid w:val="00E817AF"/>
    <w:rsid w:val="00EA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5BEEE5AC"/>
  <w15:docId w15:val="{E9DD87E0-B41D-413E-8740-AC572503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6C03"/>
    <w:pPr>
      <w:overflowPunct w:val="0"/>
      <w:autoSpaceDE w:val="0"/>
      <w:autoSpaceDN w:val="0"/>
      <w:adjustRightInd w:val="0"/>
      <w:spacing w:before="120" w:after="0" w:line="360" w:lineRule="auto"/>
      <w:ind w:left="397"/>
      <w:textAlignment w:val="baseline"/>
    </w:pPr>
    <w:rPr>
      <w:rFonts w:ascii="Times New Roman" w:eastAsia="Times New Roman" w:hAnsi="Times New Roman" w:cs="Times New Roman"/>
      <w:sz w:val="20"/>
      <w:szCs w:val="20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817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817A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817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17AF"/>
  </w:style>
  <w:style w:type="paragraph" w:styleId="Voettekst">
    <w:name w:val="footer"/>
    <w:basedOn w:val="Standaard"/>
    <w:link w:val="VoettekstChar"/>
    <w:uiPriority w:val="99"/>
    <w:unhideWhenUsed/>
    <w:rsid w:val="00E817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17AF"/>
  </w:style>
  <w:style w:type="table" w:styleId="Tabelraster">
    <w:name w:val="Table Grid"/>
    <w:basedOn w:val="Standaardtabel"/>
    <w:uiPriority w:val="59"/>
    <w:rsid w:val="0067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715DA8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5B4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WSF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Lieve Roelants</dc:creator>
  <cp:lastModifiedBy>Mieke Van Looy</cp:lastModifiedBy>
  <cp:revision>5</cp:revision>
  <dcterms:created xsi:type="dcterms:W3CDTF">2015-04-17T11:39:00Z</dcterms:created>
  <dcterms:modified xsi:type="dcterms:W3CDTF">2023-05-24T13:36:00Z</dcterms:modified>
</cp:coreProperties>
</file>